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77139" w14:textId="12DFA1E1" w:rsidR="00FB3352" w:rsidRDefault="00FB3352"/>
    <w:p w14:paraId="2851E61E" w14:textId="68F5DB45" w:rsidR="00FB3352" w:rsidRDefault="00FB3352"/>
    <w:p w14:paraId="3AE9E61F" w14:textId="3A2DF6FF" w:rsidR="00FB3352" w:rsidRDefault="00FB3352"/>
    <w:p w14:paraId="10697646" w14:textId="38EB028B" w:rsidR="00FB3352" w:rsidRDefault="00FB3352"/>
    <w:p w14:paraId="2ACD614B" w14:textId="77777777" w:rsidR="00FB3352" w:rsidRDefault="00FB3352"/>
    <w:tbl>
      <w:tblPr>
        <w:tblW w:w="0" w:type="auto"/>
        <w:tblInd w:w="374" w:type="dxa"/>
        <w:tblLayout w:type="fixed"/>
        <w:tblCellMar>
          <w:left w:w="230" w:type="dxa"/>
          <w:right w:w="288" w:type="dxa"/>
        </w:tblCellMar>
        <w:tblLook w:val="0000" w:firstRow="0" w:lastRow="0" w:firstColumn="0" w:lastColumn="0" w:noHBand="0" w:noVBand="0"/>
      </w:tblPr>
      <w:tblGrid>
        <w:gridCol w:w="3600"/>
        <w:gridCol w:w="3600"/>
        <w:gridCol w:w="3600"/>
        <w:gridCol w:w="3600"/>
      </w:tblGrid>
      <w:tr w:rsidR="00EC3589" w14:paraId="02B36E88" w14:textId="77777777" w:rsidTr="00337799">
        <w:trPr>
          <w:cantSplit/>
        </w:trPr>
        <w:tc>
          <w:tcPr>
            <w:tcW w:w="3600" w:type="dxa"/>
          </w:tcPr>
          <w:p w14:paraId="576F23E9" w14:textId="77777777" w:rsidR="00207DBB" w:rsidRDefault="00207DBB" w:rsidP="00207DBB">
            <w:pPr>
              <w:ind w:right="-108"/>
              <w:rPr>
                <w:sz w:val="17"/>
                <w:szCs w:val="17"/>
              </w:rPr>
            </w:pPr>
          </w:p>
          <w:p w14:paraId="25620F90" w14:textId="1B3B6B0E" w:rsidR="00D97F75" w:rsidRDefault="00837741">
            <w:pPr>
              <w:ind w:right="-108"/>
              <w:jc w:val="center"/>
              <w:rPr>
                <w:b/>
                <w:color w:val="000000"/>
              </w:rPr>
            </w:pPr>
            <w:r w:rsidRPr="00837741">
              <w:rPr>
                <w:b/>
                <w:color w:val="000000"/>
              </w:rPr>
              <w:t>The Two Main Types</w:t>
            </w:r>
            <w:r w:rsidR="00A52935">
              <w:rPr>
                <w:b/>
                <w:color w:val="000000"/>
              </w:rPr>
              <w:t xml:space="preserve"> of</w:t>
            </w:r>
            <w:r w:rsidR="00D97F75">
              <w:rPr>
                <w:b/>
                <w:color w:val="000000"/>
              </w:rPr>
              <w:t xml:space="preserve"> Christians</w:t>
            </w:r>
          </w:p>
          <w:p w14:paraId="42D8BE8B" w14:textId="5D9536BE" w:rsidR="007071A8" w:rsidRDefault="007071A8" w:rsidP="006212B7">
            <w:pPr>
              <w:ind w:right="-108"/>
              <w:rPr>
                <w:sz w:val="17"/>
                <w:szCs w:val="17"/>
              </w:rPr>
            </w:pPr>
          </w:p>
          <w:p w14:paraId="694AB395" w14:textId="74526F16" w:rsidR="006B012D" w:rsidRDefault="009752FA" w:rsidP="006212B7">
            <w:pPr>
              <w:ind w:right="-108"/>
              <w:rPr>
                <w:sz w:val="17"/>
                <w:szCs w:val="17"/>
              </w:rPr>
            </w:pPr>
            <w:r w:rsidRPr="009752FA">
              <w:rPr>
                <w:sz w:val="17"/>
                <w:szCs w:val="17"/>
              </w:rPr>
              <w:t xml:space="preserve">All throughout the New Testament we can see </w:t>
            </w:r>
            <w:r>
              <w:rPr>
                <w:sz w:val="17"/>
                <w:szCs w:val="17"/>
              </w:rPr>
              <w:t>two</w:t>
            </w:r>
            <w:r w:rsidR="00AA77CA">
              <w:rPr>
                <w:sz w:val="17"/>
                <w:szCs w:val="17"/>
              </w:rPr>
              <w:t xml:space="preserve"> main</w:t>
            </w:r>
            <w:r>
              <w:rPr>
                <w:sz w:val="17"/>
                <w:szCs w:val="17"/>
              </w:rPr>
              <w:t xml:space="preserve"> </w:t>
            </w:r>
            <w:r w:rsidRPr="009752FA">
              <w:rPr>
                <w:sz w:val="17"/>
                <w:szCs w:val="17"/>
              </w:rPr>
              <w:t>types of Christians, and both types can be found in most churches. One type seems to have a fire inside to find out what God wants us to do and obey Him. They</w:t>
            </w:r>
            <w:r>
              <w:rPr>
                <w:sz w:val="17"/>
                <w:szCs w:val="17"/>
              </w:rPr>
              <w:t>’</w:t>
            </w:r>
            <w:r w:rsidRPr="009752FA">
              <w:rPr>
                <w:sz w:val="17"/>
                <w:szCs w:val="17"/>
              </w:rPr>
              <w:t>re not satisfied with hearing a sermon once a week</w:t>
            </w:r>
            <w:r w:rsidR="002C244D">
              <w:rPr>
                <w:sz w:val="17"/>
                <w:szCs w:val="17"/>
              </w:rPr>
              <w:t>,</w:t>
            </w:r>
            <w:r w:rsidRPr="009752FA">
              <w:rPr>
                <w:sz w:val="17"/>
                <w:szCs w:val="17"/>
              </w:rPr>
              <w:t xml:space="preserve"> so they frequently study the Bible, and their Bibles tend to be filled with yellow, blue, or pink highlighte</w:t>
            </w:r>
            <w:r w:rsidR="002C244D">
              <w:rPr>
                <w:sz w:val="17"/>
                <w:szCs w:val="17"/>
              </w:rPr>
              <w:t>d passages</w:t>
            </w:r>
            <w:r w:rsidRPr="009752FA">
              <w:rPr>
                <w:sz w:val="17"/>
                <w:szCs w:val="17"/>
              </w:rPr>
              <w:t xml:space="preserve"> </w:t>
            </w:r>
            <w:r w:rsidR="002C244D">
              <w:rPr>
                <w:sz w:val="17"/>
                <w:szCs w:val="17"/>
              </w:rPr>
              <w:t>as well as</w:t>
            </w:r>
            <w:r w:rsidRPr="009752FA">
              <w:rPr>
                <w:sz w:val="17"/>
                <w:szCs w:val="17"/>
              </w:rPr>
              <w:t xml:space="preserve"> sticky notes to mark different pages. Jesus and the authors of the New Testament said only </w:t>
            </w:r>
            <w:r w:rsidRPr="009752FA">
              <w:rPr>
                <w:b/>
                <w:bCs/>
                <w:i/>
                <w:iCs/>
                <w:sz w:val="17"/>
                <w:szCs w:val="17"/>
              </w:rPr>
              <w:t>good</w:t>
            </w:r>
            <w:r w:rsidRPr="009752FA">
              <w:rPr>
                <w:sz w:val="17"/>
                <w:szCs w:val="17"/>
              </w:rPr>
              <w:t xml:space="preserve"> things about them, and they</w:t>
            </w:r>
            <w:r>
              <w:rPr>
                <w:sz w:val="17"/>
                <w:szCs w:val="17"/>
              </w:rPr>
              <w:t>’</w:t>
            </w:r>
            <w:r w:rsidRPr="009752FA">
              <w:rPr>
                <w:sz w:val="17"/>
                <w:szCs w:val="17"/>
              </w:rPr>
              <w:t>re storing up treasures in heaven</w:t>
            </w:r>
            <w:r w:rsidR="00BE5044" w:rsidRPr="00BE5044">
              <w:rPr>
                <w:sz w:val="17"/>
                <w:szCs w:val="17"/>
              </w:rPr>
              <w:t xml:space="preserve"> (Matthew 6:20).</w:t>
            </w:r>
          </w:p>
          <w:p w14:paraId="33B22BC9" w14:textId="77777777" w:rsidR="00BE5044" w:rsidRDefault="00BE5044" w:rsidP="006212B7">
            <w:pPr>
              <w:ind w:right="-108"/>
              <w:rPr>
                <w:sz w:val="17"/>
                <w:szCs w:val="17"/>
              </w:rPr>
            </w:pPr>
          </w:p>
          <w:p w14:paraId="134EA7E6" w14:textId="5864A965" w:rsidR="006B012D" w:rsidRDefault="00075933" w:rsidP="006212B7">
            <w:pPr>
              <w:ind w:right="-108"/>
              <w:rPr>
                <w:sz w:val="17"/>
                <w:szCs w:val="17"/>
              </w:rPr>
            </w:pPr>
            <w:r w:rsidRPr="00075933">
              <w:rPr>
                <w:sz w:val="17"/>
                <w:szCs w:val="17"/>
              </w:rPr>
              <w:t>The second type has no fire to find out what God wants us to do and obey Him, so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>re lukewarm.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>re comfortable with what they believe</w:t>
            </w:r>
            <w:r w:rsidR="00724DEA">
              <w:rPr>
                <w:sz w:val="17"/>
                <w:szCs w:val="17"/>
              </w:rPr>
              <w:t xml:space="preserve"> and</w:t>
            </w:r>
            <w:r w:rsidRPr="00075933">
              <w:rPr>
                <w:sz w:val="17"/>
                <w:szCs w:val="17"/>
              </w:rPr>
              <w:t xml:space="preserve"> with the way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 xml:space="preserve">re living their lives and satisfied with hearing a sermon once a week (and occasionally reading a little bit in the Bible). Pastors often refer to them as complacent or lukewarm Christians. Jesus and the authors of the New Testament said only </w:t>
            </w:r>
            <w:r w:rsidRPr="00075933">
              <w:rPr>
                <w:b/>
                <w:bCs/>
                <w:i/>
                <w:iCs/>
                <w:sz w:val="17"/>
                <w:szCs w:val="17"/>
              </w:rPr>
              <w:t>bad</w:t>
            </w:r>
            <w:r w:rsidRPr="00075933">
              <w:rPr>
                <w:sz w:val="17"/>
                <w:szCs w:val="17"/>
              </w:rPr>
              <w:t xml:space="preserve"> things about them, referring to them as choked</w:t>
            </w:r>
            <w:r w:rsidR="00DF4CB0">
              <w:rPr>
                <w:sz w:val="17"/>
                <w:szCs w:val="17"/>
              </w:rPr>
              <w:t xml:space="preserve"> plants</w:t>
            </w:r>
            <w:r w:rsidRPr="00075933">
              <w:rPr>
                <w:sz w:val="17"/>
                <w:szCs w:val="17"/>
              </w:rPr>
              <w:t xml:space="preserve">, </w:t>
            </w:r>
            <w:r w:rsidR="009E031A">
              <w:rPr>
                <w:sz w:val="17"/>
                <w:szCs w:val="17"/>
              </w:rPr>
              <w:t>im</w:t>
            </w:r>
            <w:r w:rsidRPr="00075933">
              <w:rPr>
                <w:sz w:val="17"/>
                <w:szCs w:val="17"/>
              </w:rPr>
              <w:t>mature, wicked or lazy, worldly, spiritual infants</w:t>
            </w:r>
            <w:r>
              <w:rPr>
                <w:sz w:val="17"/>
                <w:szCs w:val="17"/>
              </w:rPr>
              <w:t>, and</w:t>
            </w:r>
            <w:r w:rsidRPr="00075933">
              <w:rPr>
                <w:sz w:val="17"/>
                <w:szCs w:val="17"/>
              </w:rPr>
              <w:t xml:space="preserve"> adulterous (aligning themselves with </w:t>
            </w:r>
            <w:r w:rsidR="00DF4CB0">
              <w:rPr>
                <w:sz w:val="17"/>
                <w:szCs w:val="17"/>
              </w:rPr>
              <w:t>God’s</w:t>
            </w:r>
            <w:r w:rsidRPr="00075933">
              <w:rPr>
                <w:sz w:val="17"/>
                <w:szCs w:val="17"/>
              </w:rPr>
              <w:t xml:space="preserve"> enemies)</w:t>
            </w:r>
            <w:r w:rsidR="0061096F">
              <w:rPr>
                <w:sz w:val="17"/>
                <w:szCs w:val="17"/>
              </w:rPr>
              <w:t>, and</w:t>
            </w:r>
            <w:r w:rsidRPr="00075933">
              <w:rPr>
                <w:sz w:val="17"/>
                <w:szCs w:val="17"/>
              </w:rPr>
              <w:t xml:space="preserve"> </w:t>
            </w:r>
            <w:r w:rsidR="004F3E5D" w:rsidRPr="00BE5044">
              <w:rPr>
                <w:sz w:val="17"/>
                <w:szCs w:val="17"/>
              </w:rPr>
              <w:t xml:space="preserve">Jesus </w:t>
            </w:r>
            <w:r w:rsidR="004F3E5D">
              <w:rPr>
                <w:sz w:val="17"/>
                <w:szCs w:val="17"/>
              </w:rPr>
              <w:t xml:space="preserve">said they make Him </w:t>
            </w:r>
            <w:r w:rsidR="009E031A" w:rsidRPr="009E031A">
              <w:rPr>
                <w:sz w:val="17"/>
                <w:szCs w:val="17"/>
              </w:rPr>
              <w:t xml:space="preserve">want to vomit </w:t>
            </w:r>
            <w:r w:rsidR="008E7384" w:rsidRPr="00277A50">
              <w:rPr>
                <w:sz w:val="17"/>
                <w:szCs w:val="17"/>
              </w:rPr>
              <w:t>(Matt</w:t>
            </w:r>
            <w:r w:rsidR="00665FA5">
              <w:rPr>
                <w:sz w:val="17"/>
                <w:szCs w:val="17"/>
              </w:rPr>
              <w:t>.</w:t>
            </w:r>
            <w:r w:rsidR="008E7384" w:rsidRPr="00277A50">
              <w:rPr>
                <w:sz w:val="17"/>
                <w:szCs w:val="17"/>
              </w:rPr>
              <w:t xml:space="preserve"> 7:19-27</w:t>
            </w:r>
            <w:r w:rsidR="008E7384">
              <w:rPr>
                <w:sz w:val="17"/>
                <w:szCs w:val="17"/>
              </w:rPr>
              <w:t xml:space="preserve">; </w:t>
            </w:r>
            <w:r w:rsidR="008E7384" w:rsidRPr="000E72AB">
              <w:rPr>
                <w:sz w:val="17"/>
                <w:szCs w:val="17"/>
              </w:rPr>
              <w:t>Luke</w:t>
            </w:r>
            <w:r w:rsidR="00665FA5">
              <w:rPr>
                <w:sz w:val="17"/>
                <w:szCs w:val="17"/>
              </w:rPr>
              <w:t xml:space="preserve"> </w:t>
            </w:r>
            <w:r w:rsidR="008E7384" w:rsidRPr="00F85A8D">
              <w:rPr>
                <w:sz w:val="17"/>
                <w:szCs w:val="17"/>
              </w:rPr>
              <w:t>19:11-27</w:t>
            </w:r>
            <w:r w:rsidR="008E7384">
              <w:rPr>
                <w:sz w:val="17"/>
                <w:szCs w:val="17"/>
              </w:rPr>
              <w:t>;</w:t>
            </w:r>
            <w:r w:rsidR="008E7384" w:rsidRPr="00F85A8D">
              <w:rPr>
                <w:sz w:val="17"/>
                <w:szCs w:val="17"/>
              </w:rPr>
              <w:t xml:space="preserve"> </w:t>
            </w:r>
            <w:r w:rsidR="008E7384" w:rsidRPr="00277A50">
              <w:rPr>
                <w:sz w:val="17"/>
                <w:szCs w:val="17"/>
              </w:rPr>
              <w:t>1 Cor</w:t>
            </w:r>
            <w:r w:rsidR="008E7384">
              <w:rPr>
                <w:sz w:val="17"/>
                <w:szCs w:val="17"/>
              </w:rPr>
              <w:t>.</w:t>
            </w:r>
            <w:r w:rsidR="008E7384" w:rsidRPr="00277A50">
              <w:rPr>
                <w:sz w:val="17"/>
                <w:szCs w:val="17"/>
              </w:rPr>
              <w:t xml:space="preserve"> 3:1-5</w:t>
            </w:r>
            <w:r w:rsidR="008E7384">
              <w:rPr>
                <w:sz w:val="17"/>
                <w:szCs w:val="17"/>
              </w:rPr>
              <w:t xml:space="preserve">; </w:t>
            </w:r>
            <w:r w:rsidR="008E7384" w:rsidRPr="000E72AB">
              <w:rPr>
                <w:sz w:val="17"/>
                <w:szCs w:val="17"/>
              </w:rPr>
              <w:t>James 4:4</w:t>
            </w:r>
            <w:r w:rsidR="004F3E5D">
              <w:rPr>
                <w:sz w:val="17"/>
                <w:szCs w:val="17"/>
              </w:rPr>
              <w:t xml:space="preserve">, </w:t>
            </w:r>
            <w:r w:rsidR="00BE5044" w:rsidRPr="00BE5044">
              <w:rPr>
                <w:sz w:val="17"/>
                <w:szCs w:val="17"/>
              </w:rPr>
              <w:t>Rev</w:t>
            </w:r>
            <w:r w:rsidR="00DF4CB0">
              <w:rPr>
                <w:sz w:val="17"/>
                <w:szCs w:val="17"/>
              </w:rPr>
              <w:t>elation</w:t>
            </w:r>
            <w:r w:rsidR="00BE5044" w:rsidRPr="00BE5044">
              <w:rPr>
                <w:sz w:val="17"/>
                <w:szCs w:val="17"/>
              </w:rPr>
              <w:t xml:space="preserve"> 3:16)</w:t>
            </w:r>
            <w:r w:rsidR="00277A50">
              <w:rPr>
                <w:sz w:val="17"/>
                <w:szCs w:val="17"/>
              </w:rPr>
              <w:t>.</w:t>
            </w:r>
          </w:p>
          <w:p w14:paraId="141CC449" w14:textId="2EA2DB25" w:rsidR="00770D75" w:rsidRDefault="00770D75" w:rsidP="006212B7">
            <w:pPr>
              <w:ind w:right="-108"/>
              <w:rPr>
                <w:sz w:val="17"/>
                <w:szCs w:val="17"/>
              </w:rPr>
            </w:pPr>
          </w:p>
          <w:p w14:paraId="38BDDDE1" w14:textId="4E27F2D8" w:rsidR="00770D75" w:rsidRDefault="00D2184B" w:rsidP="006212B7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The </w:t>
            </w:r>
            <w:r w:rsidRPr="00D2184B">
              <w:rPr>
                <w:sz w:val="17"/>
                <w:szCs w:val="17"/>
              </w:rPr>
              <w:t xml:space="preserve">type </w:t>
            </w:r>
            <w:r>
              <w:rPr>
                <w:sz w:val="17"/>
                <w:szCs w:val="17"/>
              </w:rPr>
              <w:t xml:space="preserve">we are </w:t>
            </w:r>
            <w:r w:rsidRPr="00D2184B">
              <w:rPr>
                <w:sz w:val="17"/>
                <w:szCs w:val="17"/>
              </w:rPr>
              <w:t xml:space="preserve">is based on where </w:t>
            </w:r>
            <w:r>
              <w:rPr>
                <w:sz w:val="17"/>
                <w:szCs w:val="17"/>
              </w:rPr>
              <w:t xml:space="preserve">we </w:t>
            </w:r>
            <w:r w:rsidRPr="00D2184B">
              <w:rPr>
                <w:b/>
                <w:bCs/>
                <w:i/>
                <w:iCs/>
                <w:sz w:val="17"/>
                <w:szCs w:val="17"/>
              </w:rPr>
              <w:t>choose</w:t>
            </w:r>
            <w:r w:rsidRPr="00D2184B">
              <w:rPr>
                <w:sz w:val="17"/>
                <w:szCs w:val="17"/>
              </w:rPr>
              <w:t xml:space="preserve"> to get our views. The first type chooses to try to understand what</w:t>
            </w:r>
            <w:r w:rsidR="00436D24">
              <w:rPr>
                <w:sz w:val="17"/>
                <w:szCs w:val="17"/>
              </w:rPr>
              <w:t>’s</w:t>
            </w:r>
            <w:r w:rsidRPr="00D2184B">
              <w:rPr>
                <w:sz w:val="17"/>
                <w:szCs w:val="17"/>
              </w:rPr>
              <w:t xml:space="preserve"> in the Bible so they can obey </w:t>
            </w:r>
            <w:r w:rsidR="00436D24">
              <w:rPr>
                <w:sz w:val="17"/>
                <w:szCs w:val="17"/>
              </w:rPr>
              <w:t>God</w:t>
            </w:r>
            <w:r w:rsidRPr="00D2184B">
              <w:rPr>
                <w:sz w:val="17"/>
                <w:szCs w:val="17"/>
              </w:rPr>
              <w:t>, even if they don</w:t>
            </w:r>
            <w:r>
              <w:rPr>
                <w:sz w:val="17"/>
                <w:szCs w:val="17"/>
              </w:rPr>
              <w:t>’</w:t>
            </w:r>
            <w:r w:rsidRPr="00D2184B">
              <w:rPr>
                <w:sz w:val="17"/>
                <w:szCs w:val="17"/>
              </w:rPr>
              <w:t xml:space="preserve">t </w:t>
            </w:r>
            <w:r w:rsidRPr="0052044B">
              <w:rPr>
                <w:b/>
                <w:bCs/>
                <w:i/>
                <w:iCs/>
                <w:sz w:val="17"/>
                <w:szCs w:val="17"/>
              </w:rPr>
              <w:t>feel</w:t>
            </w:r>
            <w:r w:rsidRPr="00D2184B">
              <w:rPr>
                <w:sz w:val="17"/>
                <w:szCs w:val="17"/>
              </w:rPr>
              <w:t xml:space="preserve"> like it. The second type choose</w:t>
            </w:r>
            <w:r>
              <w:rPr>
                <w:sz w:val="17"/>
                <w:szCs w:val="17"/>
              </w:rPr>
              <w:t>s</w:t>
            </w:r>
            <w:r w:rsidRPr="00D2184B">
              <w:rPr>
                <w:sz w:val="17"/>
                <w:szCs w:val="17"/>
              </w:rPr>
              <w:t xml:space="preserve"> </w:t>
            </w:r>
            <w:r w:rsidRPr="00D2184B">
              <w:rPr>
                <w:b/>
                <w:bCs/>
                <w:i/>
                <w:iCs/>
                <w:sz w:val="17"/>
                <w:szCs w:val="17"/>
              </w:rPr>
              <w:t>not</w:t>
            </w:r>
            <w:r w:rsidRPr="00D2184B">
              <w:rPr>
                <w:sz w:val="17"/>
                <w:szCs w:val="17"/>
              </w:rPr>
              <w:t xml:space="preserve"> to try to understand what</w:t>
            </w:r>
            <w:r w:rsidR="00436D24">
              <w:rPr>
                <w:sz w:val="17"/>
                <w:szCs w:val="17"/>
              </w:rPr>
              <w:t>’s</w:t>
            </w:r>
            <w:r w:rsidRPr="00D2184B">
              <w:rPr>
                <w:sz w:val="17"/>
                <w:szCs w:val="17"/>
              </w:rPr>
              <w:t xml:space="preserve"> in the Bible or obey it, but instead</w:t>
            </w:r>
            <w:r w:rsidR="0052044B">
              <w:rPr>
                <w:sz w:val="17"/>
                <w:szCs w:val="17"/>
              </w:rPr>
              <w:t>,</w:t>
            </w:r>
            <w:r w:rsidRPr="00D2184B">
              <w:rPr>
                <w:sz w:val="17"/>
                <w:szCs w:val="17"/>
              </w:rPr>
              <w:t xml:space="preserve"> they choose to obey their </w:t>
            </w:r>
            <w:r w:rsidRPr="0052044B">
              <w:rPr>
                <w:b/>
                <w:bCs/>
                <w:i/>
                <w:iCs/>
                <w:sz w:val="17"/>
                <w:szCs w:val="17"/>
              </w:rPr>
              <w:t>feelings</w:t>
            </w:r>
            <w:r w:rsidRPr="00D2184B">
              <w:rPr>
                <w:sz w:val="17"/>
                <w:szCs w:val="17"/>
              </w:rPr>
              <w:t xml:space="preserve"> (what sounds right to them or what they</w:t>
            </w:r>
            <w:r>
              <w:rPr>
                <w:sz w:val="17"/>
                <w:szCs w:val="17"/>
              </w:rPr>
              <w:t>’</w:t>
            </w:r>
            <w:r w:rsidRPr="00D2184B">
              <w:rPr>
                <w:sz w:val="17"/>
                <w:szCs w:val="17"/>
              </w:rPr>
              <w:t>re comfortable with)</w:t>
            </w:r>
            <w:r w:rsidR="0052044B">
              <w:rPr>
                <w:sz w:val="17"/>
                <w:szCs w:val="17"/>
              </w:rPr>
              <w:t>,</w:t>
            </w:r>
            <w:r w:rsidRPr="00D2184B">
              <w:rPr>
                <w:sz w:val="17"/>
                <w:szCs w:val="17"/>
              </w:rPr>
              <w:t xml:space="preserve"> no matter what the Bible says</w:t>
            </w:r>
            <w:r w:rsidR="00F41B4F">
              <w:rPr>
                <w:sz w:val="17"/>
                <w:szCs w:val="17"/>
              </w:rPr>
              <w:t>.</w:t>
            </w:r>
          </w:p>
          <w:p w14:paraId="1383CEAE" w14:textId="77777777" w:rsidR="00207DBB" w:rsidRPr="004921D5" w:rsidRDefault="00207DBB" w:rsidP="006212B7">
            <w:pPr>
              <w:ind w:right="-108"/>
              <w:rPr>
                <w:sz w:val="22"/>
                <w:szCs w:val="22"/>
              </w:rPr>
            </w:pPr>
          </w:p>
          <w:p w14:paraId="76D394AD" w14:textId="57B018F2" w:rsidR="00C8025A" w:rsidRPr="006B41CD" w:rsidRDefault="007071A8" w:rsidP="00637BB7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3CBE3F53" w14:textId="53C253B6" w:rsidR="006212B7" w:rsidRPr="00E47192" w:rsidRDefault="006212B7" w:rsidP="006212B7">
            <w:pPr>
              <w:ind w:right="-108"/>
            </w:pPr>
          </w:p>
        </w:tc>
        <w:tc>
          <w:tcPr>
            <w:tcW w:w="3600" w:type="dxa"/>
          </w:tcPr>
          <w:p w14:paraId="5CC8616A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</w:p>
          <w:p w14:paraId="0E4E1214" w14:textId="77777777" w:rsidR="00D36DAD" w:rsidRDefault="00D36DAD" w:rsidP="00D36DAD">
            <w:pPr>
              <w:ind w:right="-108"/>
              <w:jc w:val="center"/>
              <w:rPr>
                <w:b/>
                <w:color w:val="000000"/>
              </w:rPr>
            </w:pPr>
            <w:r w:rsidRPr="00837741">
              <w:rPr>
                <w:b/>
                <w:color w:val="000000"/>
              </w:rPr>
              <w:t>The Two Main Types</w:t>
            </w:r>
            <w:r>
              <w:rPr>
                <w:b/>
                <w:color w:val="000000"/>
              </w:rPr>
              <w:t xml:space="preserve"> of Christians</w:t>
            </w:r>
          </w:p>
          <w:p w14:paraId="64183253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</w:p>
          <w:p w14:paraId="0F4F88AD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  <w:r w:rsidRPr="009752FA">
              <w:rPr>
                <w:sz w:val="17"/>
                <w:szCs w:val="17"/>
              </w:rPr>
              <w:t xml:space="preserve">All throughout the New Testament we can see </w:t>
            </w:r>
            <w:r>
              <w:rPr>
                <w:sz w:val="17"/>
                <w:szCs w:val="17"/>
              </w:rPr>
              <w:t xml:space="preserve">two main </w:t>
            </w:r>
            <w:r w:rsidRPr="009752FA">
              <w:rPr>
                <w:sz w:val="17"/>
                <w:szCs w:val="17"/>
              </w:rPr>
              <w:t>types of Christians, and both types can be found in most churches. One type seems to have a fire inside to find out what God wants us to do and obey Him. They</w:t>
            </w:r>
            <w:r>
              <w:rPr>
                <w:sz w:val="17"/>
                <w:szCs w:val="17"/>
              </w:rPr>
              <w:t>’</w:t>
            </w:r>
            <w:r w:rsidRPr="009752FA">
              <w:rPr>
                <w:sz w:val="17"/>
                <w:szCs w:val="17"/>
              </w:rPr>
              <w:t>re not satisfied with hearing a sermon once a week</w:t>
            </w:r>
            <w:r>
              <w:rPr>
                <w:sz w:val="17"/>
                <w:szCs w:val="17"/>
              </w:rPr>
              <w:t>,</w:t>
            </w:r>
            <w:r w:rsidRPr="009752FA">
              <w:rPr>
                <w:sz w:val="17"/>
                <w:szCs w:val="17"/>
              </w:rPr>
              <w:t xml:space="preserve"> so they frequently study the Bible, and their Bibles tend to be filled with yellow, blue, or pink highlighte</w:t>
            </w:r>
            <w:r>
              <w:rPr>
                <w:sz w:val="17"/>
                <w:szCs w:val="17"/>
              </w:rPr>
              <w:t>d passages</w:t>
            </w:r>
            <w:r w:rsidRPr="009752F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as well as</w:t>
            </w:r>
            <w:r w:rsidRPr="009752FA">
              <w:rPr>
                <w:sz w:val="17"/>
                <w:szCs w:val="17"/>
              </w:rPr>
              <w:t xml:space="preserve"> sticky notes to mark different pages. Jesus and the authors of the New Testament said only </w:t>
            </w:r>
            <w:r w:rsidRPr="009752FA">
              <w:rPr>
                <w:b/>
                <w:bCs/>
                <w:i/>
                <w:iCs/>
                <w:sz w:val="17"/>
                <w:szCs w:val="17"/>
              </w:rPr>
              <w:t>good</w:t>
            </w:r>
            <w:r w:rsidRPr="009752FA">
              <w:rPr>
                <w:sz w:val="17"/>
                <w:szCs w:val="17"/>
              </w:rPr>
              <w:t xml:space="preserve"> things about them, and they</w:t>
            </w:r>
            <w:r>
              <w:rPr>
                <w:sz w:val="17"/>
                <w:szCs w:val="17"/>
              </w:rPr>
              <w:t>’</w:t>
            </w:r>
            <w:r w:rsidRPr="009752FA">
              <w:rPr>
                <w:sz w:val="17"/>
                <w:szCs w:val="17"/>
              </w:rPr>
              <w:t>re storing up treasures in heaven</w:t>
            </w:r>
            <w:r w:rsidRPr="00BE5044">
              <w:rPr>
                <w:sz w:val="17"/>
                <w:szCs w:val="17"/>
              </w:rPr>
              <w:t xml:space="preserve"> (Matthew 6:20).</w:t>
            </w:r>
          </w:p>
          <w:p w14:paraId="793B0540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</w:p>
          <w:p w14:paraId="7A512996" w14:textId="77777777" w:rsidR="007A3649" w:rsidRDefault="007A3649" w:rsidP="007A3649">
            <w:pPr>
              <w:ind w:right="-108"/>
              <w:rPr>
                <w:sz w:val="17"/>
                <w:szCs w:val="17"/>
              </w:rPr>
            </w:pPr>
            <w:r w:rsidRPr="00075933">
              <w:rPr>
                <w:sz w:val="17"/>
                <w:szCs w:val="17"/>
              </w:rPr>
              <w:t>The second type has no fire to find out what God wants us to do and obey Him, so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>re lukewarm.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>re comfortable with what they believe</w:t>
            </w:r>
            <w:r>
              <w:rPr>
                <w:sz w:val="17"/>
                <w:szCs w:val="17"/>
              </w:rPr>
              <w:t xml:space="preserve"> and</w:t>
            </w:r>
            <w:r w:rsidRPr="00075933">
              <w:rPr>
                <w:sz w:val="17"/>
                <w:szCs w:val="17"/>
              </w:rPr>
              <w:t xml:space="preserve"> with the way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 xml:space="preserve">re living their lives and satisfied with hearing a sermon once a week (and occasionally reading a little bit in the Bible). Pastors often refer to them as complacent or lukewarm Christians. Jesus and the authors of the New Testament said only </w:t>
            </w:r>
            <w:r w:rsidRPr="00075933">
              <w:rPr>
                <w:b/>
                <w:bCs/>
                <w:i/>
                <w:iCs/>
                <w:sz w:val="17"/>
                <w:szCs w:val="17"/>
              </w:rPr>
              <w:t>bad</w:t>
            </w:r>
            <w:r w:rsidRPr="00075933">
              <w:rPr>
                <w:sz w:val="17"/>
                <w:szCs w:val="17"/>
              </w:rPr>
              <w:t xml:space="preserve"> things about them, referring to them as choked</w:t>
            </w:r>
            <w:r>
              <w:rPr>
                <w:sz w:val="17"/>
                <w:szCs w:val="17"/>
              </w:rPr>
              <w:t xml:space="preserve"> plants</w:t>
            </w:r>
            <w:r w:rsidRPr="00075933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im</w:t>
            </w:r>
            <w:r w:rsidRPr="00075933">
              <w:rPr>
                <w:sz w:val="17"/>
                <w:szCs w:val="17"/>
              </w:rPr>
              <w:t>mature, wicked or lazy, worldly, spiritual infants</w:t>
            </w:r>
            <w:r>
              <w:rPr>
                <w:sz w:val="17"/>
                <w:szCs w:val="17"/>
              </w:rPr>
              <w:t>, and</w:t>
            </w:r>
            <w:r w:rsidRPr="00075933">
              <w:rPr>
                <w:sz w:val="17"/>
                <w:szCs w:val="17"/>
              </w:rPr>
              <w:t xml:space="preserve"> adulterous (aligning themselves with </w:t>
            </w:r>
            <w:r>
              <w:rPr>
                <w:sz w:val="17"/>
                <w:szCs w:val="17"/>
              </w:rPr>
              <w:t>God’s</w:t>
            </w:r>
            <w:r w:rsidRPr="00075933">
              <w:rPr>
                <w:sz w:val="17"/>
                <w:szCs w:val="17"/>
              </w:rPr>
              <w:t xml:space="preserve"> enemies)</w:t>
            </w:r>
            <w:r>
              <w:rPr>
                <w:sz w:val="17"/>
                <w:szCs w:val="17"/>
              </w:rPr>
              <w:t>, and</w:t>
            </w:r>
            <w:r w:rsidRPr="00075933">
              <w:rPr>
                <w:sz w:val="17"/>
                <w:szCs w:val="17"/>
              </w:rPr>
              <w:t xml:space="preserve"> </w:t>
            </w:r>
            <w:r w:rsidRPr="00BE5044">
              <w:rPr>
                <w:sz w:val="17"/>
                <w:szCs w:val="17"/>
              </w:rPr>
              <w:t xml:space="preserve">Jesus </w:t>
            </w:r>
            <w:r>
              <w:rPr>
                <w:sz w:val="17"/>
                <w:szCs w:val="17"/>
              </w:rPr>
              <w:t xml:space="preserve">said they make Him </w:t>
            </w:r>
            <w:r w:rsidRPr="009E031A">
              <w:rPr>
                <w:sz w:val="17"/>
                <w:szCs w:val="17"/>
              </w:rPr>
              <w:t xml:space="preserve">want to vomit </w:t>
            </w:r>
            <w:r w:rsidRPr="00277A50">
              <w:rPr>
                <w:sz w:val="17"/>
                <w:szCs w:val="17"/>
              </w:rPr>
              <w:t>(Matt</w:t>
            </w:r>
            <w:r>
              <w:rPr>
                <w:sz w:val="17"/>
                <w:szCs w:val="17"/>
              </w:rPr>
              <w:t>.</w:t>
            </w:r>
            <w:r w:rsidRPr="00277A50">
              <w:rPr>
                <w:sz w:val="17"/>
                <w:szCs w:val="17"/>
              </w:rPr>
              <w:t xml:space="preserve"> 7:19-27</w:t>
            </w:r>
            <w:r>
              <w:rPr>
                <w:sz w:val="17"/>
                <w:szCs w:val="17"/>
              </w:rPr>
              <w:t xml:space="preserve">; </w:t>
            </w:r>
            <w:r w:rsidRPr="000E72AB">
              <w:rPr>
                <w:sz w:val="17"/>
                <w:szCs w:val="17"/>
              </w:rPr>
              <w:t>Luke</w:t>
            </w:r>
            <w:r>
              <w:rPr>
                <w:sz w:val="17"/>
                <w:szCs w:val="17"/>
              </w:rPr>
              <w:t xml:space="preserve"> </w:t>
            </w:r>
            <w:r w:rsidRPr="00F85A8D">
              <w:rPr>
                <w:sz w:val="17"/>
                <w:szCs w:val="17"/>
              </w:rPr>
              <w:t>19:11-27</w:t>
            </w:r>
            <w:r>
              <w:rPr>
                <w:sz w:val="17"/>
                <w:szCs w:val="17"/>
              </w:rPr>
              <w:t>;</w:t>
            </w:r>
            <w:r w:rsidRPr="00F85A8D">
              <w:rPr>
                <w:sz w:val="17"/>
                <w:szCs w:val="17"/>
              </w:rPr>
              <w:t xml:space="preserve"> </w:t>
            </w:r>
            <w:r w:rsidRPr="00277A50">
              <w:rPr>
                <w:sz w:val="17"/>
                <w:szCs w:val="17"/>
              </w:rPr>
              <w:t>1 Cor</w:t>
            </w:r>
            <w:r>
              <w:rPr>
                <w:sz w:val="17"/>
                <w:szCs w:val="17"/>
              </w:rPr>
              <w:t>.</w:t>
            </w:r>
            <w:r w:rsidRPr="00277A50">
              <w:rPr>
                <w:sz w:val="17"/>
                <w:szCs w:val="17"/>
              </w:rPr>
              <w:t xml:space="preserve"> 3:1-5</w:t>
            </w:r>
            <w:r>
              <w:rPr>
                <w:sz w:val="17"/>
                <w:szCs w:val="17"/>
              </w:rPr>
              <w:t xml:space="preserve">; </w:t>
            </w:r>
            <w:r w:rsidRPr="000E72AB">
              <w:rPr>
                <w:sz w:val="17"/>
                <w:szCs w:val="17"/>
              </w:rPr>
              <w:t>James 4:4</w:t>
            </w:r>
            <w:r>
              <w:rPr>
                <w:sz w:val="17"/>
                <w:szCs w:val="17"/>
              </w:rPr>
              <w:t xml:space="preserve">, </w:t>
            </w:r>
            <w:r w:rsidRPr="00BE5044">
              <w:rPr>
                <w:sz w:val="17"/>
                <w:szCs w:val="17"/>
              </w:rPr>
              <w:t>Rev</w:t>
            </w:r>
            <w:r>
              <w:rPr>
                <w:sz w:val="17"/>
                <w:szCs w:val="17"/>
              </w:rPr>
              <w:t>elation</w:t>
            </w:r>
            <w:r w:rsidRPr="00BE5044">
              <w:rPr>
                <w:sz w:val="17"/>
                <w:szCs w:val="17"/>
              </w:rPr>
              <w:t xml:space="preserve"> 3:16)</w:t>
            </w:r>
            <w:r>
              <w:rPr>
                <w:sz w:val="17"/>
                <w:szCs w:val="17"/>
              </w:rPr>
              <w:t>.</w:t>
            </w:r>
          </w:p>
          <w:p w14:paraId="45F96799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</w:p>
          <w:p w14:paraId="0C0844C8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The </w:t>
            </w:r>
            <w:r w:rsidRPr="00D2184B">
              <w:rPr>
                <w:sz w:val="17"/>
                <w:szCs w:val="17"/>
              </w:rPr>
              <w:t xml:space="preserve">type </w:t>
            </w:r>
            <w:r>
              <w:rPr>
                <w:sz w:val="17"/>
                <w:szCs w:val="17"/>
              </w:rPr>
              <w:t xml:space="preserve">we are </w:t>
            </w:r>
            <w:r w:rsidRPr="00D2184B">
              <w:rPr>
                <w:sz w:val="17"/>
                <w:szCs w:val="17"/>
              </w:rPr>
              <w:t xml:space="preserve">is based on where </w:t>
            </w:r>
            <w:r>
              <w:rPr>
                <w:sz w:val="17"/>
                <w:szCs w:val="17"/>
              </w:rPr>
              <w:t xml:space="preserve">we </w:t>
            </w:r>
            <w:r w:rsidRPr="00D2184B">
              <w:rPr>
                <w:b/>
                <w:bCs/>
                <w:i/>
                <w:iCs/>
                <w:sz w:val="17"/>
                <w:szCs w:val="17"/>
              </w:rPr>
              <w:t>choose</w:t>
            </w:r>
            <w:r w:rsidRPr="00D2184B">
              <w:rPr>
                <w:sz w:val="17"/>
                <w:szCs w:val="17"/>
              </w:rPr>
              <w:t xml:space="preserve"> to get our views. The first type chooses to try to understand what</w:t>
            </w:r>
            <w:r>
              <w:rPr>
                <w:sz w:val="17"/>
                <w:szCs w:val="17"/>
              </w:rPr>
              <w:t>’s</w:t>
            </w:r>
            <w:r w:rsidRPr="00D2184B">
              <w:rPr>
                <w:sz w:val="17"/>
                <w:szCs w:val="17"/>
              </w:rPr>
              <w:t xml:space="preserve"> in the Bible so they can obey </w:t>
            </w:r>
            <w:r>
              <w:rPr>
                <w:sz w:val="17"/>
                <w:szCs w:val="17"/>
              </w:rPr>
              <w:t>God</w:t>
            </w:r>
            <w:r w:rsidRPr="00D2184B">
              <w:rPr>
                <w:sz w:val="17"/>
                <w:szCs w:val="17"/>
              </w:rPr>
              <w:t>, even if they don</w:t>
            </w:r>
            <w:r>
              <w:rPr>
                <w:sz w:val="17"/>
                <w:szCs w:val="17"/>
              </w:rPr>
              <w:t>’</w:t>
            </w:r>
            <w:r w:rsidRPr="00D2184B">
              <w:rPr>
                <w:sz w:val="17"/>
                <w:szCs w:val="17"/>
              </w:rPr>
              <w:t xml:space="preserve">t </w:t>
            </w:r>
            <w:r w:rsidRPr="0052044B">
              <w:rPr>
                <w:b/>
                <w:bCs/>
                <w:i/>
                <w:iCs/>
                <w:sz w:val="17"/>
                <w:szCs w:val="17"/>
              </w:rPr>
              <w:t>feel</w:t>
            </w:r>
            <w:r w:rsidRPr="00D2184B">
              <w:rPr>
                <w:sz w:val="17"/>
                <w:szCs w:val="17"/>
              </w:rPr>
              <w:t xml:space="preserve"> like it. The second type choose</w:t>
            </w:r>
            <w:r>
              <w:rPr>
                <w:sz w:val="17"/>
                <w:szCs w:val="17"/>
              </w:rPr>
              <w:t>s</w:t>
            </w:r>
            <w:r w:rsidRPr="00D2184B">
              <w:rPr>
                <w:sz w:val="17"/>
                <w:szCs w:val="17"/>
              </w:rPr>
              <w:t xml:space="preserve"> </w:t>
            </w:r>
            <w:r w:rsidRPr="00D2184B">
              <w:rPr>
                <w:b/>
                <w:bCs/>
                <w:i/>
                <w:iCs/>
                <w:sz w:val="17"/>
                <w:szCs w:val="17"/>
              </w:rPr>
              <w:t>not</w:t>
            </w:r>
            <w:r w:rsidRPr="00D2184B">
              <w:rPr>
                <w:sz w:val="17"/>
                <w:szCs w:val="17"/>
              </w:rPr>
              <w:t xml:space="preserve"> to try to understand what</w:t>
            </w:r>
            <w:r>
              <w:rPr>
                <w:sz w:val="17"/>
                <w:szCs w:val="17"/>
              </w:rPr>
              <w:t>’s</w:t>
            </w:r>
            <w:r w:rsidRPr="00D2184B">
              <w:rPr>
                <w:sz w:val="17"/>
                <w:szCs w:val="17"/>
              </w:rPr>
              <w:t xml:space="preserve"> in the Bible or obey it, but instead</w:t>
            </w:r>
            <w:r>
              <w:rPr>
                <w:sz w:val="17"/>
                <w:szCs w:val="17"/>
              </w:rPr>
              <w:t>,</w:t>
            </w:r>
            <w:r w:rsidRPr="00D2184B">
              <w:rPr>
                <w:sz w:val="17"/>
                <w:szCs w:val="17"/>
              </w:rPr>
              <w:t xml:space="preserve"> they choose to obey their </w:t>
            </w:r>
            <w:r w:rsidRPr="0052044B">
              <w:rPr>
                <w:b/>
                <w:bCs/>
                <w:i/>
                <w:iCs/>
                <w:sz w:val="17"/>
                <w:szCs w:val="17"/>
              </w:rPr>
              <w:t>feelings</w:t>
            </w:r>
            <w:r w:rsidRPr="00D2184B">
              <w:rPr>
                <w:sz w:val="17"/>
                <w:szCs w:val="17"/>
              </w:rPr>
              <w:t xml:space="preserve"> (what sounds right to them or what they</w:t>
            </w:r>
            <w:r>
              <w:rPr>
                <w:sz w:val="17"/>
                <w:szCs w:val="17"/>
              </w:rPr>
              <w:t>’</w:t>
            </w:r>
            <w:r w:rsidRPr="00D2184B">
              <w:rPr>
                <w:sz w:val="17"/>
                <w:szCs w:val="17"/>
              </w:rPr>
              <w:t>re comfortable with)</w:t>
            </w:r>
            <w:r>
              <w:rPr>
                <w:sz w:val="17"/>
                <w:szCs w:val="17"/>
              </w:rPr>
              <w:t>,</w:t>
            </w:r>
            <w:r w:rsidRPr="00D2184B">
              <w:rPr>
                <w:sz w:val="17"/>
                <w:szCs w:val="17"/>
              </w:rPr>
              <w:t xml:space="preserve"> no matter what the Bible says</w:t>
            </w:r>
            <w:r>
              <w:rPr>
                <w:sz w:val="17"/>
                <w:szCs w:val="17"/>
              </w:rPr>
              <w:t>.</w:t>
            </w:r>
          </w:p>
          <w:p w14:paraId="34436B39" w14:textId="77777777" w:rsidR="00D36DAD" w:rsidRPr="004921D5" w:rsidRDefault="00D36DAD" w:rsidP="00D36DAD">
            <w:pPr>
              <w:ind w:right="-108"/>
              <w:rPr>
                <w:sz w:val="22"/>
                <w:szCs w:val="22"/>
              </w:rPr>
            </w:pPr>
          </w:p>
          <w:p w14:paraId="197536E3" w14:textId="77777777" w:rsidR="00D36DAD" w:rsidRPr="006B41CD" w:rsidRDefault="00D36DAD" w:rsidP="00D36DAD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1B3C904B" w14:textId="6AA1D07E" w:rsidR="006B41CD" w:rsidRPr="00D36DAD" w:rsidRDefault="006B41CD" w:rsidP="00D36DAD">
            <w:pPr>
              <w:pStyle w:val="BodyText3"/>
              <w:jc w:val="left"/>
              <w:rPr>
                <w:sz w:val="20"/>
              </w:rPr>
            </w:pPr>
          </w:p>
        </w:tc>
        <w:tc>
          <w:tcPr>
            <w:tcW w:w="3600" w:type="dxa"/>
          </w:tcPr>
          <w:p w14:paraId="362C226D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</w:p>
          <w:p w14:paraId="56319251" w14:textId="77777777" w:rsidR="00D36DAD" w:rsidRDefault="00D36DAD" w:rsidP="00D36DAD">
            <w:pPr>
              <w:ind w:right="-108"/>
              <w:jc w:val="center"/>
              <w:rPr>
                <w:b/>
                <w:color w:val="000000"/>
              </w:rPr>
            </w:pPr>
            <w:r w:rsidRPr="00837741">
              <w:rPr>
                <w:b/>
                <w:color w:val="000000"/>
              </w:rPr>
              <w:t>The Two Main Types</w:t>
            </w:r>
            <w:r>
              <w:rPr>
                <w:b/>
                <w:color w:val="000000"/>
              </w:rPr>
              <w:t xml:space="preserve"> of Christians</w:t>
            </w:r>
          </w:p>
          <w:p w14:paraId="46C6FFFF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</w:p>
          <w:p w14:paraId="5B57B9EB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  <w:r w:rsidRPr="009752FA">
              <w:rPr>
                <w:sz w:val="17"/>
                <w:szCs w:val="17"/>
              </w:rPr>
              <w:t xml:space="preserve">All throughout the New Testament we can see </w:t>
            </w:r>
            <w:r>
              <w:rPr>
                <w:sz w:val="17"/>
                <w:szCs w:val="17"/>
              </w:rPr>
              <w:t xml:space="preserve">two main </w:t>
            </w:r>
            <w:r w:rsidRPr="009752FA">
              <w:rPr>
                <w:sz w:val="17"/>
                <w:szCs w:val="17"/>
              </w:rPr>
              <w:t>types of Christians, and both types can be found in most churches. One type seems to have a fire inside to find out what God wants us to do and obey Him. They</w:t>
            </w:r>
            <w:r>
              <w:rPr>
                <w:sz w:val="17"/>
                <w:szCs w:val="17"/>
              </w:rPr>
              <w:t>’</w:t>
            </w:r>
            <w:r w:rsidRPr="009752FA">
              <w:rPr>
                <w:sz w:val="17"/>
                <w:szCs w:val="17"/>
              </w:rPr>
              <w:t>re not satisfied with hearing a sermon once a week</w:t>
            </w:r>
            <w:r>
              <w:rPr>
                <w:sz w:val="17"/>
                <w:szCs w:val="17"/>
              </w:rPr>
              <w:t>,</w:t>
            </w:r>
            <w:r w:rsidRPr="009752FA">
              <w:rPr>
                <w:sz w:val="17"/>
                <w:szCs w:val="17"/>
              </w:rPr>
              <w:t xml:space="preserve"> so they frequently study the Bible, and their Bibles tend to be filled with yellow, blue, or pink highlighte</w:t>
            </w:r>
            <w:r>
              <w:rPr>
                <w:sz w:val="17"/>
                <w:szCs w:val="17"/>
              </w:rPr>
              <w:t>d passages</w:t>
            </w:r>
            <w:r w:rsidRPr="009752F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as well as</w:t>
            </w:r>
            <w:r w:rsidRPr="009752FA">
              <w:rPr>
                <w:sz w:val="17"/>
                <w:szCs w:val="17"/>
              </w:rPr>
              <w:t xml:space="preserve"> sticky notes to mark different pages. Jesus and the authors of the New Testament said only </w:t>
            </w:r>
            <w:r w:rsidRPr="009752FA">
              <w:rPr>
                <w:b/>
                <w:bCs/>
                <w:i/>
                <w:iCs/>
                <w:sz w:val="17"/>
                <w:szCs w:val="17"/>
              </w:rPr>
              <w:t>good</w:t>
            </w:r>
            <w:r w:rsidRPr="009752FA">
              <w:rPr>
                <w:sz w:val="17"/>
                <w:szCs w:val="17"/>
              </w:rPr>
              <w:t xml:space="preserve"> things about them, and they</w:t>
            </w:r>
            <w:r>
              <w:rPr>
                <w:sz w:val="17"/>
                <w:szCs w:val="17"/>
              </w:rPr>
              <w:t>’</w:t>
            </w:r>
            <w:r w:rsidRPr="009752FA">
              <w:rPr>
                <w:sz w:val="17"/>
                <w:szCs w:val="17"/>
              </w:rPr>
              <w:t>re storing up treasures in heaven</w:t>
            </w:r>
            <w:r w:rsidRPr="00BE5044">
              <w:rPr>
                <w:sz w:val="17"/>
                <w:szCs w:val="17"/>
              </w:rPr>
              <w:t xml:space="preserve"> (Matthew 6:20).</w:t>
            </w:r>
          </w:p>
          <w:p w14:paraId="4F8455DF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</w:p>
          <w:p w14:paraId="1D00F031" w14:textId="77777777" w:rsidR="007A3649" w:rsidRDefault="007A3649" w:rsidP="007A3649">
            <w:pPr>
              <w:ind w:right="-108"/>
              <w:rPr>
                <w:sz w:val="17"/>
                <w:szCs w:val="17"/>
              </w:rPr>
            </w:pPr>
            <w:r w:rsidRPr="00075933">
              <w:rPr>
                <w:sz w:val="17"/>
                <w:szCs w:val="17"/>
              </w:rPr>
              <w:t>The second type has no fire to find out what God wants us to do and obey Him, so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>re lukewarm.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>re comfortable with what they believe</w:t>
            </w:r>
            <w:r>
              <w:rPr>
                <w:sz w:val="17"/>
                <w:szCs w:val="17"/>
              </w:rPr>
              <w:t xml:space="preserve"> and</w:t>
            </w:r>
            <w:r w:rsidRPr="00075933">
              <w:rPr>
                <w:sz w:val="17"/>
                <w:szCs w:val="17"/>
              </w:rPr>
              <w:t xml:space="preserve"> with the way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 xml:space="preserve">re living their lives and satisfied with hearing a sermon once a week (and occasionally reading a little bit in the Bible). Pastors often refer to them as complacent or lukewarm Christians. Jesus and the authors of the New Testament said only </w:t>
            </w:r>
            <w:r w:rsidRPr="00075933">
              <w:rPr>
                <w:b/>
                <w:bCs/>
                <w:i/>
                <w:iCs/>
                <w:sz w:val="17"/>
                <w:szCs w:val="17"/>
              </w:rPr>
              <w:t>bad</w:t>
            </w:r>
            <w:r w:rsidRPr="00075933">
              <w:rPr>
                <w:sz w:val="17"/>
                <w:szCs w:val="17"/>
              </w:rPr>
              <w:t xml:space="preserve"> things about them, referring to them as choked</w:t>
            </w:r>
            <w:r>
              <w:rPr>
                <w:sz w:val="17"/>
                <w:szCs w:val="17"/>
              </w:rPr>
              <w:t xml:space="preserve"> plants</w:t>
            </w:r>
            <w:r w:rsidRPr="00075933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im</w:t>
            </w:r>
            <w:r w:rsidRPr="00075933">
              <w:rPr>
                <w:sz w:val="17"/>
                <w:szCs w:val="17"/>
              </w:rPr>
              <w:t>mature, wicked or lazy, worldly, spiritual infants</w:t>
            </w:r>
            <w:r>
              <w:rPr>
                <w:sz w:val="17"/>
                <w:szCs w:val="17"/>
              </w:rPr>
              <w:t>, and</w:t>
            </w:r>
            <w:r w:rsidRPr="00075933">
              <w:rPr>
                <w:sz w:val="17"/>
                <w:szCs w:val="17"/>
              </w:rPr>
              <w:t xml:space="preserve"> adulterous (aligning themselves with </w:t>
            </w:r>
            <w:r>
              <w:rPr>
                <w:sz w:val="17"/>
                <w:szCs w:val="17"/>
              </w:rPr>
              <w:t>God’s</w:t>
            </w:r>
            <w:r w:rsidRPr="00075933">
              <w:rPr>
                <w:sz w:val="17"/>
                <w:szCs w:val="17"/>
              </w:rPr>
              <w:t xml:space="preserve"> enemies)</w:t>
            </w:r>
            <w:r>
              <w:rPr>
                <w:sz w:val="17"/>
                <w:szCs w:val="17"/>
              </w:rPr>
              <w:t>, and</w:t>
            </w:r>
            <w:r w:rsidRPr="00075933">
              <w:rPr>
                <w:sz w:val="17"/>
                <w:szCs w:val="17"/>
              </w:rPr>
              <w:t xml:space="preserve"> </w:t>
            </w:r>
            <w:r w:rsidRPr="00BE5044">
              <w:rPr>
                <w:sz w:val="17"/>
                <w:szCs w:val="17"/>
              </w:rPr>
              <w:t xml:space="preserve">Jesus </w:t>
            </w:r>
            <w:r>
              <w:rPr>
                <w:sz w:val="17"/>
                <w:szCs w:val="17"/>
              </w:rPr>
              <w:t xml:space="preserve">said they make Him </w:t>
            </w:r>
            <w:r w:rsidRPr="009E031A">
              <w:rPr>
                <w:sz w:val="17"/>
                <w:szCs w:val="17"/>
              </w:rPr>
              <w:t xml:space="preserve">want to vomit </w:t>
            </w:r>
            <w:r w:rsidRPr="00277A50">
              <w:rPr>
                <w:sz w:val="17"/>
                <w:szCs w:val="17"/>
              </w:rPr>
              <w:t>(Matt</w:t>
            </w:r>
            <w:r>
              <w:rPr>
                <w:sz w:val="17"/>
                <w:szCs w:val="17"/>
              </w:rPr>
              <w:t>.</w:t>
            </w:r>
            <w:r w:rsidRPr="00277A50">
              <w:rPr>
                <w:sz w:val="17"/>
                <w:szCs w:val="17"/>
              </w:rPr>
              <w:t xml:space="preserve"> 7:19-27</w:t>
            </w:r>
            <w:r>
              <w:rPr>
                <w:sz w:val="17"/>
                <w:szCs w:val="17"/>
              </w:rPr>
              <w:t xml:space="preserve">; </w:t>
            </w:r>
            <w:r w:rsidRPr="000E72AB">
              <w:rPr>
                <w:sz w:val="17"/>
                <w:szCs w:val="17"/>
              </w:rPr>
              <w:t>Luke</w:t>
            </w:r>
            <w:r>
              <w:rPr>
                <w:sz w:val="17"/>
                <w:szCs w:val="17"/>
              </w:rPr>
              <w:t xml:space="preserve"> </w:t>
            </w:r>
            <w:r w:rsidRPr="00F85A8D">
              <w:rPr>
                <w:sz w:val="17"/>
                <w:szCs w:val="17"/>
              </w:rPr>
              <w:t>19:11-27</w:t>
            </w:r>
            <w:r>
              <w:rPr>
                <w:sz w:val="17"/>
                <w:szCs w:val="17"/>
              </w:rPr>
              <w:t>;</w:t>
            </w:r>
            <w:r w:rsidRPr="00F85A8D">
              <w:rPr>
                <w:sz w:val="17"/>
                <w:szCs w:val="17"/>
              </w:rPr>
              <w:t xml:space="preserve"> </w:t>
            </w:r>
            <w:r w:rsidRPr="00277A50">
              <w:rPr>
                <w:sz w:val="17"/>
                <w:szCs w:val="17"/>
              </w:rPr>
              <w:t>1 Cor</w:t>
            </w:r>
            <w:r>
              <w:rPr>
                <w:sz w:val="17"/>
                <w:szCs w:val="17"/>
              </w:rPr>
              <w:t>.</w:t>
            </w:r>
            <w:r w:rsidRPr="00277A50">
              <w:rPr>
                <w:sz w:val="17"/>
                <w:szCs w:val="17"/>
              </w:rPr>
              <w:t xml:space="preserve"> 3:1-5</w:t>
            </w:r>
            <w:r>
              <w:rPr>
                <w:sz w:val="17"/>
                <w:szCs w:val="17"/>
              </w:rPr>
              <w:t xml:space="preserve">; </w:t>
            </w:r>
            <w:r w:rsidRPr="000E72AB">
              <w:rPr>
                <w:sz w:val="17"/>
                <w:szCs w:val="17"/>
              </w:rPr>
              <w:t>James 4:4</w:t>
            </w:r>
            <w:r>
              <w:rPr>
                <w:sz w:val="17"/>
                <w:szCs w:val="17"/>
              </w:rPr>
              <w:t xml:space="preserve">, </w:t>
            </w:r>
            <w:r w:rsidRPr="00BE5044">
              <w:rPr>
                <w:sz w:val="17"/>
                <w:szCs w:val="17"/>
              </w:rPr>
              <w:t>Rev</w:t>
            </w:r>
            <w:r>
              <w:rPr>
                <w:sz w:val="17"/>
                <w:szCs w:val="17"/>
              </w:rPr>
              <w:t>elation</w:t>
            </w:r>
            <w:r w:rsidRPr="00BE5044">
              <w:rPr>
                <w:sz w:val="17"/>
                <w:szCs w:val="17"/>
              </w:rPr>
              <w:t xml:space="preserve"> 3:16)</w:t>
            </w:r>
            <w:r>
              <w:rPr>
                <w:sz w:val="17"/>
                <w:szCs w:val="17"/>
              </w:rPr>
              <w:t>.</w:t>
            </w:r>
          </w:p>
          <w:p w14:paraId="644BFE6B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</w:p>
          <w:p w14:paraId="526C4508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The </w:t>
            </w:r>
            <w:r w:rsidRPr="00D2184B">
              <w:rPr>
                <w:sz w:val="17"/>
                <w:szCs w:val="17"/>
              </w:rPr>
              <w:t xml:space="preserve">type </w:t>
            </w:r>
            <w:r>
              <w:rPr>
                <w:sz w:val="17"/>
                <w:szCs w:val="17"/>
              </w:rPr>
              <w:t xml:space="preserve">we are </w:t>
            </w:r>
            <w:r w:rsidRPr="00D2184B">
              <w:rPr>
                <w:sz w:val="17"/>
                <w:szCs w:val="17"/>
              </w:rPr>
              <w:t xml:space="preserve">is based on where </w:t>
            </w:r>
            <w:r>
              <w:rPr>
                <w:sz w:val="17"/>
                <w:szCs w:val="17"/>
              </w:rPr>
              <w:t xml:space="preserve">we </w:t>
            </w:r>
            <w:r w:rsidRPr="00D2184B">
              <w:rPr>
                <w:b/>
                <w:bCs/>
                <w:i/>
                <w:iCs/>
                <w:sz w:val="17"/>
                <w:szCs w:val="17"/>
              </w:rPr>
              <w:t>choose</w:t>
            </w:r>
            <w:r w:rsidRPr="00D2184B">
              <w:rPr>
                <w:sz w:val="17"/>
                <w:szCs w:val="17"/>
              </w:rPr>
              <w:t xml:space="preserve"> to get our views. The first type chooses to try to understand what</w:t>
            </w:r>
            <w:r>
              <w:rPr>
                <w:sz w:val="17"/>
                <w:szCs w:val="17"/>
              </w:rPr>
              <w:t>’s</w:t>
            </w:r>
            <w:r w:rsidRPr="00D2184B">
              <w:rPr>
                <w:sz w:val="17"/>
                <w:szCs w:val="17"/>
              </w:rPr>
              <w:t xml:space="preserve"> in the Bible so they can obey </w:t>
            </w:r>
            <w:r>
              <w:rPr>
                <w:sz w:val="17"/>
                <w:szCs w:val="17"/>
              </w:rPr>
              <w:t>God</w:t>
            </w:r>
            <w:r w:rsidRPr="00D2184B">
              <w:rPr>
                <w:sz w:val="17"/>
                <w:szCs w:val="17"/>
              </w:rPr>
              <w:t>, even if they don</w:t>
            </w:r>
            <w:r>
              <w:rPr>
                <w:sz w:val="17"/>
                <w:szCs w:val="17"/>
              </w:rPr>
              <w:t>’</w:t>
            </w:r>
            <w:r w:rsidRPr="00D2184B">
              <w:rPr>
                <w:sz w:val="17"/>
                <w:szCs w:val="17"/>
              </w:rPr>
              <w:t xml:space="preserve">t </w:t>
            </w:r>
            <w:r w:rsidRPr="0052044B">
              <w:rPr>
                <w:b/>
                <w:bCs/>
                <w:i/>
                <w:iCs/>
                <w:sz w:val="17"/>
                <w:szCs w:val="17"/>
              </w:rPr>
              <w:t>feel</w:t>
            </w:r>
            <w:r w:rsidRPr="00D2184B">
              <w:rPr>
                <w:sz w:val="17"/>
                <w:szCs w:val="17"/>
              </w:rPr>
              <w:t xml:space="preserve"> like it. The second type choose</w:t>
            </w:r>
            <w:r>
              <w:rPr>
                <w:sz w:val="17"/>
                <w:szCs w:val="17"/>
              </w:rPr>
              <w:t>s</w:t>
            </w:r>
            <w:r w:rsidRPr="00D2184B">
              <w:rPr>
                <w:sz w:val="17"/>
                <w:szCs w:val="17"/>
              </w:rPr>
              <w:t xml:space="preserve"> </w:t>
            </w:r>
            <w:r w:rsidRPr="00D2184B">
              <w:rPr>
                <w:b/>
                <w:bCs/>
                <w:i/>
                <w:iCs/>
                <w:sz w:val="17"/>
                <w:szCs w:val="17"/>
              </w:rPr>
              <w:t>not</w:t>
            </w:r>
            <w:r w:rsidRPr="00D2184B">
              <w:rPr>
                <w:sz w:val="17"/>
                <w:szCs w:val="17"/>
              </w:rPr>
              <w:t xml:space="preserve"> to try to understand what</w:t>
            </w:r>
            <w:r>
              <w:rPr>
                <w:sz w:val="17"/>
                <w:szCs w:val="17"/>
              </w:rPr>
              <w:t>’s</w:t>
            </w:r>
            <w:r w:rsidRPr="00D2184B">
              <w:rPr>
                <w:sz w:val="17"/>
                <w:szCs w:val="17"/>
              </w:rPr>
              <w:t xml:space="preserve"> in the Bible or obey it, but instead</w:t>
            </w:r>
            <w:r>
              <w:rPr>
                <w:sz w:val="17"/>
                <w:szCs w:val="17"/>
              </w:rPr>
              <w:t>,</w:t>
            </w:r>
            <w:r w:rsidRPr="00D2184B">
              <w:rPr>
                <w:sz w:val="17"/>
                <w:szCs w:val="17"/>
              </w:rPr>
              <w:t xml:space="preserve"> they choose to obey their </w:t>
            </w:r>
            <w:r w:rsidRPr="0052044B">
              <w:rPr>
                <w:b/>
                <w:bCs/>
                <w:i/>
                <w:iCs/>
                <w:sz w:val="17"/>
                <w:szCs w:val="17"/>
              </w:rPr>
              <w:t>feelings</w:t>
            </w:r>
            <w:r w:rsidRPr="00D2184B">
              <w:rPr>
                <w:sz w:val="17"/>
                <w:szCs w:val="17"/>
              </w:rPr>
              <w:t xml:space="preserve"> (what sounds right to them or what they</w:t>
            </w:r>
            <w:r>
              <w:rPr>
                <w:sz w:val="17"/>
                <w:szCs w:val="17"/>
              </w:rPr>
              <w:t>’</w:t>
            </w:r>
            <w:r w:rsidRPr="00D2184B">
              <w:rPr>
                <w:sz w:val="17"/>
                <w:szCs w:val="17"/>
              </w:rPr>
              <w:t>re comfortable with)</w:t>
            </w:r>
            <w:r>
              <w:rPr>
                <w:sz w:val="17"/>
                <w:szCs w:val="17"/>
              </w:rPr>
              <w:t>,</w:t>
            </w:r>
            <w:r w:rsidRPr="00D2184B">
              <w:rPr>
                <w:sz w:val="17"/>
                <w:szCs w:val="17"/>
              </w:rPr>
              <w:t xml:space="preserve"> no matter what the Bible says</w:t>
            </w:r>
            <w:r>
              <w:rPr>
                <w:sz w:val="17"/>
                <w:szCs w:val="17"/>
              </w:rPr>
              <w:t>.</w:t>
            </w:r>
          </w:p>
          <w:p w14:paraId="1EA12EE8" w14:textId="77777777" w:rsidR="00D36DAD" w:rsidRPr="004921D5" w:rsidRDefault="00D36DAD" w:rsidP="00D36DAD">
            <w:pPr>
              <w:ind w:right="-108"/>
              <w:rPr>
                <w:sz w:val="22"/>
                <w:szCs w:val="22"/>
              </w:rPr>
            </w:pPr>
          </w:p>
          <w:p w14:paraId="28913C72" w14:textId="77777777" w:rsidR="00D36DAD" w:rsidRPr="006B41CD" w:rsidRDefault="00D36DAD" w:rsidP="00D36DAD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4B00681B" w14:textId="64E9F008" w:rsidR="006B41CD" w:rsidRPr="00D36DAD" w:rsidRDefault="006B41CD" w:rsidP="00D36DAD">
            <w:pPr>
              <w:ind w:right="-108"/>
              <w:rPr>
                <w:bCs/>
                <w:color w:val="000000"/>
              </w:rPr>
            </w:pPr>
          </w:p>
        </w:tc>
        <w:tc>
          <w:tcPr>
            <w:tcW w:w="3600" w:type="dxa"/>
          </w:tcPr>
          <w:p w14:paraId="37FF2F88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</w:p>
          <w:p w14:paraId="53CF518B" w14:textId="77777777" w:rsidR="00D36DAD" w:rsidRDefault="00D36DAD" w:rsidP="00D36DAD">
            <w:pPr>
              <w:ind w:right="-108"/>
              <w:jc w:val="center"/>
              <w:rPr>
                <w:b/>
                <w:color w:val="000000"/>
              </w:rPr>
            </w:pPr>
            <w:r w:rsidRPr="00837741">
              <w:rPr>
                <w:b/>
                <w:color w:val="000000"/>
              </w:rPr>
              <w:t>The Two Main Types</w:t>
            </w:r>
            <w:r>
              <w:rPr>
                <w:b/>
                <w:color w:val="000000"/>
              </w:rPr>
              <w:t xml:space="preserve"> of Christians</w:t>
            </w:r>
          </w:p>
          <w:p w14:paraId="537812DE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</w:p>
          <w:p w14:paraId="4078B287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  <w:r w:rsidRPr="009752FA">
              <w:rPr>
                <w:sz w:val="17"/>
                <w:szCs w:val="17"/>
              </w:rPr>
              <w:t xml:space="preserve">All throughout the New Testament we can see </w:t>
            </w:r>
            <w:r>
              <w:rPr>
                <w:sz w:val="17"/>
                <w:szCs w:val="17"/>
              </w:rPr>
              <w:t xml:space="preserve">two main </w:t>
            </w:r>
            <w:r w:rsidRPr="009752FA">
              <w:rPr>
                <w:sz w:val="17"/>
                <w:szCs w:val="17"/>
              </w:rPr>
              <w:t>types of Christians, and both types can be found in most churches. One type seems to have a fire inside to find out what God wants us to do and obey Him. They</w:t>
            </w:r>
            <w:r>
              <w:rPr>
                <w:sz w:val="17"/>
                <w:szCs w:val="17"/>
              </w:rPr>
              <w:t>’</w:t>
            </w:r>
            <w:r w:rsidRPr="009752FA">
              <w:rPr>
                <w:sz w:val="17"/>
                <w:szCs w:val="17"/>
              </w:rPr>
              <w:t>re not satisfied with hearing a sermon once a week</w:t>
            </w:r>
            <w:r>
              <w:rPr>
                <w:sz w:val="17"/>
                <w:szCs w:val="17"/>
              </w:rPr>
              <w:t>,</w:t>
            </w:r>
            <w:r w:rsidRPr="009752FA">
              <w:rPr>
                <w:sz w:val="17"/>
                <w:szCs w:val="17"/>
              </w:rPr>
              <w:t xml:space="preserve"> so they frequently study the Bible, and their Bibles tend to be filled with yellow, blue, or pink highlighte</w:t>
            </w:r>
            <w:r>
              <w:rPr>
                <w:sz w:val="17"/>
                <w:szCs w:val="17"/>
              </w:rPr>
              <w:t>d passages</w:t>
            </w:r>
            <w:r w:rsidRPr="009752FA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as well as</w:t>
            </w:r>
            <w:r w:rsidRPr="009752FA">
              <w:rPr>
                <w:sz w:val="17"/>
                <w:szCs w:val="17"/>
              </w:rPr>
              <w:t xml:space="preserve"> sticky notes to mark different pages. Jesus and the authors of the New Testament said only </w:t>
            </w:r>
            <w:r w:rsidRPr="009752FA">
              <w:rPr>
                <w:b/>
                <w:bCs/>
                <w:i/>
                <w:iCs/>
                <w:sz w:val="17"/>
                <w:szCs w:val="17"/>
              </w:rPr>
              <w:t>good</w:t>
            </w:r>
            <w:r w:rsidRPr="009752FA">
              <w:rPr>
                <w:sz w:val="17"/>
                <w:szCs w:val="17"/>
              </w:rPr>
              <w:t xml:space="preserve"> things about them, and they</w:t>
            </w:r>
            <w:r>
              <w:rPr>
                <w:sz w:val="17"/>
                <w:szCs w:val="17"/>
              </w:rPr>
              <w:t>’</w:t>
            </w:r>
            <w:r w:rsidRPr="009752FA">
              <w:rPr>
                <w:sz w:val="17"/>
                <w:szCs w:val="17"/>
              </w:rPr>
              <w:t>re storing up treasures in heaven</w:t>
            </w:r>
            <w:r w:rsidRPr="00BE5044">
              <w:rPr>
                <w:sz w:val="17"/>
                <w:szCs w:val="17"/>
              </w:rPr>
              <w:t xml:space="preserve"> (Matthew 6:20).</w:t>
            </w:r>
          </w:p>
          <w:p w14:paraId="7165C3C0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</w:p>
          <w:p w14:paraId="3DF43F0A" w14:textId="77777777" w:rsidR="007A3649" w:rsidRDefault="007A3649" w:rsidP="007A3649">
            <w:pPr>
              <w:ind w:right="-108"/>
              <w:rPr>
                <w:sz w:val="17"/>
                <w:szCs w:val="17"/>
              </w:rPr>
            </w:pPr>
            <w:r w:rsidRPr="00075933">
              <w:rPr>
                <w:sz w:val="17"/>
                <w:szCs w:val="17"/>
              </w:rPr>
              <w:t>The second type has no fire to find out what God wants us to do and obey Him, so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>re lukewarm.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>re comfortable with what they believe</w:t>
            </w:r>
            <w:r>
              <w:rPr>
                <w:sz w:val="17"/>
                <w:szCs w:val="17"/>
              </w:rPr>
              <w:t xml:space="preserve"> and</w:t>
            </w:r>
            <w:r w:rsidRPr="00075933">
              <w:rPr>
                <w:sz w:val="17"/>
                <w:szCs w:val="17"/>
              </w:rPr>
              <w:t xml:space="preserve"> with the way they</w:t>
            </w:r>
            <w:r>
              <w:rPr>
                <w:sz w:val="17"/>
                <w:szCs w:val="17"/>
              </w:rPr>
              <w:t>’</w:t>
            </w:r>
            <w:r w:rsidRPr="00075933">
              <w:rPr>
                <w:sz w:val="17"/>
                <w:szCs w:val="17"/>
              </w:rPr>
              <w:t xml:space="preserve">re living their lives and satisfied with hearing a sermon once a week (and occasionally reading a little bit in the Bible). Pastors often refer to them as complacent or lukewarm Christians. Jesus and the authors of the New Testament said only </w:t>
            </w:r>
            <w:r w:rsidRPr="00075933">
              <w:rPr>
                <w:b/>
                <w:bCs/>
                <w:i/>
                <w:iCs/>
                <w:sz w:val="17"/>
                <w:szCs w:val="17"/>
              </w:rPr>
              <w:t>bad</w:t>
            </w:r>
            <w:r w:rsidRPr="00075933">
              <w:rPr>
                <w:sz w:val="17"/>
                <w:szCs w:val="17"/>
              </w:rPr>
              <w:t xml:space="preserve"> things about them, referring to them as choked</w:t>
            </w:r>
            <w:r>
              <w:rPr>
                <w:sz w:val="17"/>
                <w:szCs w:val="17"/>
              </w:rPr>
              <w:t xml:space="preserve"> plants</w:t>
            </w:r>
            <w:r w:rsidRPr="00075933">
              <w:rPr>
                <w:sz w:val="17"/>
                <w:szCs w:val="17"/>
              </w:rPr>
              <w:t xml:space="preserve">, </w:t>
            </w:r>
            <w:r>
              <w:rPr>
                <w:sz w:val="17"/>
                <w:szCs w:val="17"/>
              </w:rPr>
              <w:t>im</w:t>
            </w:r>
            <w:r w:rsidRPr="00075933">
              <w:rPr>
                <w:sz w:val="17"/>
                <w:szCs w:val="17"/>
              </w:rPr>
              <w:t>mature, wicked or lazy, worldly, spiritual infants</w:t>
            </w:r>
            <w:r>
              <w:rPr>
                <w:sz w:val="17"/>
                <w:szCs w:val="17"/>
              </w:rPr>
              <w:t>, and</w:t>
            </w:r>
            <w:r w:rsidRPr="00075933">
              <w:rPr>
                <w:sz w:val="17"/>
                <w:szCs w:val="17"/>
              </w:rPr>
              <w:t xml:space="preserve"> adulterous (aligning themselves with </w:t>
            </w:r>
            <w:r>
              <w:rPr>
                <w:sz w:val="17"/>
                <w:szCs w:val="17"/>
              </w:rPr>
              <w:t>God’s</w:t>
            </w:r>
            <w:r w:rsidRPr="00075933">
              <w:rPr>
                <w:sz w:val="17"/>
                <w:szCs w:val="17"/>
              </w:rPr>
              <w:t xml:space="preserve"> enemies)</w:t>
            </w:r>
            <w:r>
              <w:rPr>
                <w:sz w:val="17"/>
                <w:szCs w:val="17"/>
              </w:rPr>
              <w:t>, and</w:t>
            </w:r>
            <w:r w:rsidRPr="00075933">
              <w:rPr>
                <w:sz w:val="17"/>
                <w:szCs w:val="17"/>
              </w:rPr>
              <w:t xml:space="preserve"> </w:t>
            </w:r>
            <w:r w:rsidRPr="00BE5044">
              <w:rPr>
                <w:sz w:val="17"/>
                <w:szCs w:val="17"/>
              </w:rPr>
              <w:t xml:space="preserve">Jesus </w:t>
            </w:r>
            <w:r>
              <w:rPr>
                <w:sz w:val="17"/>
                <w:szCs w:val="17"/>
              </w:rPr>
              <w:t xml:space="preserve">said they make Him </w:t>
            </w:r>
            <w:r w:rsidRPr="009E031A">
              <w:rPr>
                <w:sz w:val="17"/>
                <w:szCs w:val="17"/>
              </w:rPr>
              <w:t xml:space="preserve">want to vomit </w:t>
            </w:r>
            <w:r w:rsidRPr="00277A50">
              <w:rPr>
                <w:sz w:val="17"/>
                <w:szCs w:val="17"/>
              </w:rPr>
              <w:t>(Matt</w:t>
            </w:r>
            <w:r>
              <w:rPr>
                <w:sz w:val="17"/>
                <w:szCs w:val="17"/>
              </w:rPr>
              <w:t>.</w:t>
            </w:r>
            <w:r w:rsidRPr="00277A50">
              <w:rPr>
                <w:sz w:val="17"/>
                <w:szCs w:val="17"/>
              </w:rPr>
              <w:t xml:space="preserve"> 7:19-27</w:t>
            </w:r>
            <w:r>
              <w:rPr>
                <w:sz w:val="17"/>
                <w:szCs w:val="17"/>
              </w:rPr>
              <w:t xml:space="preserve">; </w:t>
            </w:r>
            <w:r w:rsidRPr="000E72AB">
              <w:rPr>
                <w:sz w:val="17"/>
                <w:szCs w:val="17"/>
              </w:rPr>
              <w:t>Luke</w:t>
            </w:r>
            <w:r>
              <w:rPr>
                <w:sz w:val="17"/>
                <w:szCs w:val="17"/>
              </w:rPr>
              <w:t xml:space="preserve"> </w:t>
            </w:r>
            <w:r w:rsidRPr="00F85A8D">
              <w:rPr>
                <w:sz w:val="17"/>
                <w:szCs w:val="17"/>
              </w:rPr>
              <w:t>19:11-27</w:t>
            </w:r>
            <w:r>
              <w:rPr>
                <w:sz w:val="17"/>
                <w:szCs w:val="17"/>
              </w:rPr>
              <w:t>;</w:t>
            </w:r>
            <w:r w:rsidRPr="00F85A8D">
              <w:rPr>
                <w:sz w:val="17"/>
                <w:szCs w:val="17"/>
              </w:rPr>
              <w:t xml:space="preserve"> </w:t>
            </w:r>
            <w:r w:rsidRPr="00277A50">
              <w:rPr>
                <w:sz w:val="17"/>
                <w:szCs w:val="17"/>
              </w:rPr>
              <w:t>1 Cor</w:t>
            </w:r>
            <w:r>
              <w:rPr>
                <w:sz w:val="17"/>
                <w:szCs w:val="17"/>
              </w:rPr>
              <w:t>.</w:t>
            </w:r>
            <w:r w:rsidRPr="00277A50">
              <w:rPr>
                <w:sz w:val="17"/>
                <w:szCs w:val="17"/>
              </w:rPr>
              <w:t xml:space="preserve"> 3:1-5</w:t>
            </w:r>
            <w:r>
              <w:rPr>
                <w:sz w:val="17"/>
                <w:szCs w:val="17"/>
              </w:rPr>
              <w:t xml:space="preserve">; </w:t>
            </w:r>
            <w:r w:rsidRPr="000E72AB">
              <w:rPr>
                <w:sz w:val="17"/>
                <w:szCs w:val="17"/>
              </w:rPr>
              <w:t>James 4:4</w:t>
            </w:r>
            <w:r>
              <w:rPr>
                <w:sz w:val="17"/>
                <w:szCs w:val="17"/>
              </w:rPr>
              <w:t xml:space="preserve">, </w:t>
            </w:r>
            <w:r w:rsidRPr="00BE5044">
              <w:rPr>
                <w:sz w:val="17"/>
                <w:szCs w:val="17"/>
              </w:rPr>
              <w:t>Rev</w:t>
            </w:r>
            <w:r>
              <w:rPr>
                <w:sz w:val="17"/>
                <w:szCs w:val="17"/>
              </w:rPr>
              <w:t>elation</w:t>
            </w:r>
            <w:r w:rsidRPr="00BE5044">
              <w:rPr>
                <w:sz w:val="17"/>
                <w:szCs w:val="17"/>
              </w:rPr>
              <w:t xml:space="preserve"> 3:16)</w:t>
            </w:r>
            <w:r>
              <w:rPr>
                <w:sz w:val="17"/>
                <w:szCs w:val="17"/>
              </w:rPr>
              <w:t>.</w:t>
            </w:r>
          </w:p>
          <w:p w14:paraId="51232949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</w:p>
          <w:p w14:paraId="4CF3C310" w14:textId="77777777" w:rsidR="00D36DAD" w:rsidRDefault="00D36DAD" w:rsidP="00D36DAD">
            <w:pPr>
              <w:ind w:right="-108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The </w:t>
            </w:r>
            <w:r w:rsidRPr="00D2184B">
              <w:rPr>
                <w:sz w:val="17"/>
                <w:szCs w:val="17"/>
              </w:rPr>
              <w:t xml:space="preserve">type </w:t>
            </w:r>
            <w:r>
              <w:rPr>
                <w:sz w:val="17"/>
                <w:szCs w:val="17"/>
              </w:rPr>
              <w:t xml:space="preserve">we are </w:t>
            </w:r>
            <w:r w:rsidRPr="00D2184B">
              <w:rPr>
                <w:sz w:val="17"/>
                <w:szCs w:val="17"/>
              </w:rPr>
              <w:t xml:space="preserve">is based on where </w:t>
            </w:r>
            <w:r>
              <w:rPr>
                <w:sz w:val="17"/>
                <w:szCs w:val="17"/>
              </w:rPr>
              <w:t xml:space="preserve">we </w:t>
            </w:r>
            <w:r w:rsidRPr="00D2184B">
              <w:rPr>
                <w:b/>
                <w:bCs/>
                <w:i/>
                <w:iCs/>
                <w:sz w:val="17"/>
                <w:szCs w:val="17"/>
              </w:rPr>
              <w:t>choose</w:t>
            </w:r>
            <w:r w:rsidRPr="00D2184B">
              <w:rPr>
                <w:sz w:val="17"/>
                <w:szCs w:val="17"/>
              </w:rPr>
              <w:t xml:space="preserve"> to get our views. The first type chooses to try to understand what</w:t>
            </w:r>
            <w:r>
              <w:rPr>
                <w:sz w:val="17"/>
                <w:szCs w:val="17"/>
              </w:rPr>
              <w:t>’s</w:t>
            </w:r>
            <w:r w:rsidRPr="00D2184B">
              <w:rPr>
                <w:sz w:val="17"/>
                <w:szCs w:val="17"/>
              </w:rPr>
              <w:t xml:space="preserve"> in the Bible so they can obey </w:t>
            </w:r>
            <w:r>
              <w:rPr>
                <w:sz w:val="17"/>
                <w:szCs w:val="17"/>
              </w:rPr>
              <w:t>God</w:t>
            </w:r>
            <w:r w:rsidRPr="00D2184B">
              <w:rPr>
                <w:sz w:val="17"/>
                <w:szCs w:val="17"/>
              </w:rPr>
              <w:t>, even if they don</w:t>
            </w:r>
            <w:r>
              <w:rPr>
                <w:sz w:val="17"/>
                <w:szCs w:val="17"/>
              </w:rPr>
              <w:t>’</w:t>
            </w:r>
            <w:r w:rsidRPr="00D2184B">
              <w:rPr>
                <w:sz w:val="17"/>
                <w:szCs w:val="17"/>
              </w:rPr>
              <w:t xml:space="preserve">t </w:t>
            </w:r>
            <w:r w:rsidRPr="0052044B">
              <w:rPr>
                <w:b/>
                <w:bCs/>
                <w:i/>
                <w:iCs/>
                <w:sz w:val="17"/>
                <w:szCs w:val="17"/>
              </w:rPr>
              <w:t>feel</w:t>
            </w:r>
            <w:r w:rsidRPr="00D2184B">
              <w:rPr>
                <w:sz w:val="17"/>
                <w:szCs w:val="17"/>
              </w:rPr>
              <w:t xml:space="preserve"> like it. The second type choose</w:t>
            </w:r>
            <w:r>
              <w:rPr>
                <w:sz w:val="17"/>
                <w:szCs w:val="17"/>
              </w:rPr>
              <w:t>s</w:t>
            </w:r>
            <w:r w:rsidRPr="00D2184B">
              <w:rPr>
                <w:sz w:val="17"/>
                <w:szCs w:val="17"/>
              </w:rPr>
              <w:t xml:space="preserve"> </w:t>
            </w:r>
            <w:r w:rsidRPr="00D2184B">
              <w:rPr>
                <w:b/>
                <w:bCs/>
                <w:i/>
                <w:iCs/>
                <w:sz w:val="17"/>
                <w:szCs w:val="17"/>
              </w:rPr>
              <w:t>not</w:t>
            </w:r>
            <w:r w:rsidRPr="00D2184B">
              <w:rPr>
                <w:sz w:val="17"/>
                <w:szCs w:val="17"/>
              </w:rPr>
              <w:t xml:space="preserve"> to try to understand what</w:t>
            </w:r>
            <w:r>
              <w:rPr>
                <w:sz w:val="17"/>
                <w:szCs w:val="17"/>
              </w:rPr>
              <w:t>’s</w:t>
            </w:r>
            <w:r w:rsidRPr="00D2184B">
              <w:rPr>
                <w:sz w:val="17"/>
                <w:szCs w:val="17"/>
              </w:rPr>
              <w:t xml:space="preserve"> in the Bible or obey it, but instead</w:t>
            </w:r>
            <w:r>
              <w:rPr>
                <w:sz w:val="17"/>
                <w:szCs w:val="17"/>
              </w:rPr>
              <w:t>,</w:t>
            </w:r>
            <w:r w:rsidRPr="00D2184B">
              <w:rPr>
                <w:sz w:val="17"/>
                <w:szCs w:val="17"/>
              </w:rPr>
              <w:t xml:space="preserve"> they choose to obey their </w:t>
            </w:r>
            <w:r w:rsidRPr="0052044B">
              <w:rPr>
                <w:b/>
                <w:bCs/>
                <w:i/>
                <w:iCs/>
                <w:sz w:val="17"/>
                <w:szCs w:val="17"/>
              </w:rPr>
              <w:t>feelings</w:t>
            </w:r>
            <w:r w:rsidRPr="00D2184B">
              <w:rPr>
                <w:sz w:val="17"/>
                <w:szCs w:val="17"/>
              </w:rPr>
              <w:t xml:space="preserve"> (what sounds right to them or what they</w:t>
            </w:r>
            <w:r>
              <w:rPr>
                <w:sz w:val="17"/>
                <w:szCs w:val="17"/>
              </w:rPr>
              <w:t>’</w:t>
            </w:r>
            <w:r w:rsidRPr="00D2184B">
              <w:rPr>
                <w:sz w:val="17"/>
                <w:szCs w:val="17"/>
              </w:rPr>
              <w:t>re comfortable with)</w:t>
            </w:r>
            <w:r>
              <w:rPr>
                <w:sz w:val="17"/>
                <w:szCs w:val="17"/>
              </w:rPr>
              <w:t>,</w:t>
            </w:r>
            <w:r w:rsidRPr="00D2184B">
              <w:rPr>
                <w:sz w:val="17"/>
                <w:szCs w:val="17"/>
              </w:rPr>
              <w:t xml:space="preserve"> no matter what the Bible says</w:t>
            </w:r>
            <w:r>
              <w:rPr>
                <w:sz w:val="17"/>
                <w:szCs w:val="17"/>
              </w:rPr>
              <w:t>.</w:t>
            </w:r>
          </w:p>
          <w:p w14:paraId="3E8F2C15" w14:textId="77777777" w:rsidR="00D36DAD" w:rsidRPr="004921D5" w:rsidRDefault="00D36DAD" w:rsidP="00D36DAD">
            <w:pPr>
              <w:ind w:right="-108"/>
              <w:rPr>
                <w:sz w:val="22"/>
                <w:szCs w:val="22"/>
              </w:rPr>
            </w:pPr>
          </w:p>
          <w:p w14:paraId="159AF15B" w14:textId="77777777" w:rsidR="00D36DAD" w:rsidRPr="006B41CD" w:rsidRDefault="00D36DAD" w:rsidP="00D36DAD">
            <w:pPr>
              <w:ind w:right="-108"/>
              <w:jc w:val="center"/>
              <w:rPr>
                <w:b/>
                <w:bCs/>
                <w:color w:val="FF0000"/>
              </w:rPr>
            </w:pPr>
            <w:r w:rsidRPr="006B41CD">
              <w:rPr>
                <w:b/>
                <w:bCs/>
                <w:color w:val="FF0000"/>
              </w:rPr>
              <w:t>VividChristianity.com</w:t>
            </w:r>
          </w:p>
          <w:p w14:paraId="315E1E0C" w14:textId="2FF7FC58" w:rsidR="006B41CD" w:rsidRPr="00D36DAD" w:rsidRDefault="006B41CD" w:rsidP="00D36DAD">
            <w:pPr>
              <w:ind w:right="-108"/>
              <w:rPr>
                <w:color w:val="000000"/>
              </w:rPr>
            </w:pPr>
          </w:p>
        </w:tc>
      </w:tr>
    </w:tbl>
    <w:p w14:paraId="38A4056A" w14:textId="77777777" w:rsidR="005E7A21" w:rsidRDefault="005E7A21" w:rsidP="00C55B2F">
      <w:pPr>
        <w:ind w:right="-108"/>
      </w:pPr>
    </w:p>
    <w:sectPr w:rsidR="005E7A21" w:rsidSect="001C0567">
      <w:pgSz w:w="15840" w:h="12240" w:orient="landscape" w:code="1"/>
      <w:pgMar w:top="360" w:right="720" w:bottom="36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7A21"/>
    <w:rsid w:val="00037FA2"/>
    <w:rsid w:val="000409DC"/>
    <w:rsid w:val="00060465"/>
    <w:rsid w:val="00075933"/>
    <w:rsid w:val="00076A4E"/>
    <w:rsid w:val="00086448"/>
    <w:rsid w:val="00092DD1"/>
    <w:rsid w:val="00096B7E"/>
    <w:rsid w:val="000A7866"/>
    <w:rsid w:val="000B184D"/>
    <w:rsid w:val="000E2A22"/>
    <w:rsid w:val="000E72AB"/>
    <w:rsid w:val="001257C7"/>
    <w:rsid w:val="00162A32"/>
    <w:rsid w:val="001648CA"/>
    <w:rsid w:val="00180E01"/>
    <w:rsid w:val="00194A16"/>
    <w:rsid w:val="00194DEA"/>
    <w:rsid w:val="001C0567"/>
    <w:rsid w:val="001D50B1"/>
    <w:rsid w:val="001E0521"/>
    <w:rsid w:val="00207DBB"/>
    <w:rsid w:val="0023152A"/>
    <w:rsid w:val="002407D7"/>
    <w:rsid w:val="00262A88"/>
    <w:rsid w:val="00277A50"/>
    <w:rsid w:val="002937FC"/>
    <w:rsid w:val="002A6877"/>
    <w:rsid w:val="002B1B39"/>
    <w:rsid w:val="002C0DC4"/>
    <w:rsid w:val="002C244D"/>
    <w:rsid w:val="002C2D20"/>
    <w:rsid w:val="002D5365"/>
    <w:rsid w:val="002F5EF1"/>
    <w:rsid w:val="00332474"/>
    <w:rsid w:val="00337799"/>
    <w:rsid w:val="00337AC5"/>
    <w:rsid w:val="00337E59"/>
    <w:rsid w:val="00390FB7"/>
    <w:rsid w:val="00405823"/>
    <w:rsid w:val="00421770"/>
    <w:rsid w:val="0043169A"/>
    <w:rsid w:val="00432B1F"/>
    <w:rsid w:val="00436D24"/>
    <w:rsid w:val="0045341A"/>
    <w:rsid w:val="004921D5"/>
    <w:rsid w:val="004B3F01"/>
    <w:rsid w:val="004D34AF"/>
    <w:rsid w:val="004F3E5D"/>
    <w:rsid w:val="004F6F84"/>
    <w:rsid w:val="00501421"/>
    <w:rsid w:val="00507AD0"/>
    <w:rsid w:val="0052044B"/>
    <w:rsid w:val="005215B6"/>
    <w:rsid w:val="00531848"/>
    <w:rsid w:val="00541C89"/>
    <w:rsid w:val="0054315B"/>
    <w:rsid w:val="005448FA"/>
    <w:rsid w:val="00545C9F"/>
    <w:rsid w:val="005469CF"/>
    <w:rsid w:val="00560A4E"/>
    <w:rsid w:val="005743ED"/>
    <w:rsid w:val="005938E9"/>
    <w:rsid w:val="005B0F21"/>
    <w:rsid w:val="005E0FBB"/>
    <w:rsid w:val="005E7A21"/>
    <w:rsid w:val="00605D3F"/>
    <w:rsid w:val="0061096F"/>
    <w:rsid w:val="006212B7"/>
    <w:rsid w:val="00637BB7"/>
    <w:rsid w:val="0064075A"/>
    <w:rsid w:val="0065044D"/>
    <w:rsid w:val="00650EFF"/>
    <w:rsid w:val="006657F9"/>
    <w:rsid w:val="00665FA5"/>
    <w:rsid w:val="00666FA4"/>
    <w:rsid w:val="006B012D"/>
    <w:rsid w:val="006B41CD"/>
    <w:rsid w:val="007071A8"/>
    <w:rsid w:val="00721876"/>
    <w:rsid w:val="00724DEA"/>
    <w:rsid w:val="00770D75"/>
    <w:rsid w:val="00783217"/>
    <w:rsid w:val="00787A62"/>
    <w:rsid w:val="007A3649"/>
    <w:rsid w:val="007A72B5"/>
    <w:rsid w:val="007B2624"/>
    <w:rsid w:val="007D0AB7"/>
    <w:rsid w:val="007F7CB7"/>
    <w:rsid w:val="00812FEB"/>
    <w:rsid w:val="00815DD7"/>
    <w:rsid w:val="00837741"/>
    <w:rsid w:val="00846529"/>
    <w:rsid w:val="008658B6"/>
    <w:rsid w:val="0087241C"/>
    <w:rsid w:val="008B456D"/>
    <w:rsid w:val="008C477B"/>
    <w:rsid w:val="008E7384"/>
    <w:rsid w:val="00901E3D"/>
    <w:rsid w:val="00910264"/>
    <w:rsid w:val="00954768"/>
    <w:rsid w:val="009643B6"/>
    <w:rsid w:val="009676E1"/>
    <w:rsid w:val="009752FA"/>
    <w:rsid w:val="009A1095"/>
    <w:rsid w:val="009C0139"/>
    <w:rsid w:val="009C52D9"/>
    <w:rsid w:val="009E031A"/>
    <w:rsid w:val="00A02A88"/>
    <w:rsid w:val="00A343DD"/>
    <w:rsid w:val="00A41E13"/>
    <w:rsid w:val="00A44803"/>
    <w:rsid w:val="00A50D4E"/>
    <w:rsid w:val="00A52935"/>
    <w:rsid w:val="00A70143"/>
    <w:rsid w:val="00A86232"/>
    <w:rsid w:val="00A907A3"/>
    <w:rsid w:val="00AA77CA"/>
    <w:rsid w:val="00AB6912"/>
    <w:rsid w:val="00AC496E"/>
    <w:rsid w:val="00AD118E"/>
    <w:rsid w:val="00AD160B"/>
    <w:rsid w:val="00AE199E"/>
    <w:rsid w:val="00B243B1"/>
    <w:rsid w:val="00B24C53"/>
    <w:rsid w:val="00B9256A"/>
    <w:rsid w:val="00BD49E3"/>
    <w:rsid w:val="00BE5044"/>
    <w:rsid w:val="00BE7DA1"/>
    <w:rsid w:val="00C14741"/>
    <w:rsid w:val="00C226E5"/>
    <w:rsid w:val="00C3287C"/>
    <w:rsid w:val="00C328C9"/>
    <w:rsid w:val="00C55B2F"/>
    <w:rsid w:val="00C6363A"/>
    <w:rsid w:val="00C63978"/>
    <w:rsid w:val="00C8025A"/>
    <w:rsid w:val="00C85DB1"/>
    <w:rsid w:val="00CA7529"/>
    <w:rsid w:val="00CE62F5"/>
    <w:rsid w:val="00D2184B"/>
    <w:rsid w:val="00D36DAD"/>
    <w:rsid w:val="00D862FD"/>
    <w:rsid w:val="00D97F75"/>
    <w:rsid w:val="00DA3773"/>
    <w:rsid w:val="00DA4AC7"/>
    <w:rsid w:val="00DF4CB0"/>
    <w:rsid w:val="00E13D95"/>
    <w:rsid w:val="00E47192"/>
    <w:rsid w:val="00E83BBD"/>
    <w:rsid w:val="00E84162"/>
    <w:rsid w:val="00E84A67"/>
    <w:rsid w:val="00EC0168"/>
    <w:rsid w:val="00EC3589"/>
    <w:rsid w:val="00EC7811"/>
    <w:rsid w:val="00EE5BB2"/>
    <w:rsid w:val="00F02592"/>
    <w:rsid w:val="00F03CB2"/>
    <w:rsid w:val="00F13B6F"/>
    <w:rsid w:val="00F26BD4"/>
    <w:rsid w:val="00F41B4F"/>
    <w:rsid w:val="00F749AA"/>
    <w:rsid w:val="00F85A8D"/>
    <w:rsid w:val="00F9088A"/>
    <w:rsid w:val="00FB3352"/>
    <w:rsid w:val="00FC2EFB"/>
    <w:rsid w:val="00FC7AD2"/>
    <w:rsid w:val="00FD015B"/>
    <w:rsid w:val="00FE263B"/>
    <w:rsid w:val="00FE7C92"/>
    <w:rsid w:val="00FF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33D74F"/>
  <w15:chartTrackingRefBased/>
  <w15:docId w15:val="{15450E8E-3117-47E5-9E62-E483897B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649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ind w:right="-108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right="-108"/>
      <w:jc w:val="center"/>
      <w:outlineLvl w:val="2"/>
    </w:pPr>
    <w:rPr>
      <w:rFonts w:ascii="Black Chancery" w:hAnsi="Black Chancery"/>
      <w:color w:val="800080"/>
      <w:sz w:val="40"/>
      <w:shd w:val="clear" w:color="FF0000" w:fil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ind w:right="-108"/>
    </w:pPr>
    <w:rPr>
      <w:sz w:val="16"/>
    </w:rPr>
  </w:style>
  <w:style w:type="paragraph" w:styleId="BlockText">
    <w:name w:val="Block Text"/>
    <w:basedOn w:val="Normal"/>
    <w:pPr>
      <w:widowControl/>
      <w:ind w:left="126" w:right="126"/>
      <w:jc w:val="center"/>
    </w:pPr>
    <w:rPr>
      <w:rFonts w:ascii="Arial" w:hAnsi="Arial"/>
      <w:snapToGrid/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ind w:right="-108"/>
      <w:jc w:val="both"/>
    </w:pPr>
    <w:rPr>
      <w:sz w:val="18"/>
    </w:rPr>
  </w:style>
  <w:style w:type="paragraph" w:styleId="BodyText3">
    <w:name w:val="Body Text 3"/>
    <w:basedOn w:val="Normal"/>
    <w:pPr>
      <w:ind w:right="-108"/>
      <w:jc w:val="both"/>
    </w:pPr>
    <w:rPr>
      <w:color w:val="000000"/>
      <w:sz w:val="18"/>
    </w:rPr>
  </w:style>
  <w:style w:type="character" w:styleId="UnresolvedMention">
    <w:name w:val="Unresolved Mention"/>
    <w:uiPriority w:val="99"/>
    <w:semiHidden/>
    <w:unhideWhenUsed/>
    <w:rsid w:val="00637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Two Types of Christians</vt:lpstr>
    </vt:vector>
  </TitlesOfParts>
  <Company> 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Two Types of Christians</dc:title>
  <dc:subject/>
  <dc:creator>Dave Root</dc:creator>
  <cp:keywords/>
  <dc:description>dave@vividchristianity.com_x000d_
https://www.vividchristianity.com/</dc:description>
  <cp:lastModifiedBy>Dave Root</cp:lastModifiedBy>
  <cp:revision>108</cp:revision>
  <cp:lastPrinted>2008-04-18T02:39:00Z</cp:lastPrinted>
  <dcterms:created xsi:type="dcterms:W3CDTF">2019-02-11T17:07:00Z</dcterms:created>
  <dcterms:modified xsi:type="dcterms:W3CDTF">2024-10-05T15:13:00Z</dcterms:modified>
</cp:coreProperties>
</file>